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C76" w:rsidRDefault="00CC2C76" w:rsidP="00B9770E">
      <w:pPr>
        <w:spacing w:line="276" w:lineRule="auto"/>
        <w:ind w:right="249"/>
        <w:rPr>
          <w:sz w:val="24"/>
          <w:szCs w:val="24"/>
        </w:rPr>
      </w:pPr>
    </w:p>
    <w:p w:rsidR="00CC2C76" w:rsidRDefault="00B9770E" w:rsidP="00CC2C76">
      <w:pPr>
        <w:spacing w:before="74"/>
        <w:ind w:left="1820" w:right="1233"/>
        <w:jc w:val="center"/>
        <w:outlineLvl w:val="1"/>
        <w:rPr>
          <w:b/>
          <w:bCs/>
          <w:sz w:val="26"/>
          <w:szCs w:val="26"/>
        </w:rPr>
      </w:pPr>
      <w:r>
        <w:rPr>
          <w:b/>
          <w:bCs/>
          <w:noProof/>
          <w:sz w:val="26"/>
          <w:szCs w:val="26"/>
          <w:lang w:eastAsia="ru-RU"/>
        </w:rPr>
        <w:drawing>
          <wp:inline distT="0" distB="0" distL="0" distR="0">
            <wp:extent cx="5586931" cy="7893169"/>
            <wp:effectExtent l="19050" t="0" r="0" b="0"/>
            <wp:docPr id="3" name="Рисунок 3" descr="C:\Users\Умырзая\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Scan.jpg"/>
                    <pic:cNvPicPr>
                      <a:picLocks noChangeAspect="1" noChangeArrowheads="1"/>
                    </pic:cNvPicPr>
                  </pic:nvPicPr>
                  <pic:blipFill>
                    <a:blip r:embed="rId8"/>
                    <a:srcRect/>
                    <a:stretch>
                      <a:fillRect/>
                    </a:stretch>
                  </pic:blipFill>
                  <pic:spPr bwMode="auto">
                    <a:xfrm>
                      <a:off x="0" y="0"/>
                      <a:ext cx="5588696" cy="7895663"/>
                    </a:xfrm>
                    <a:prstGeom prst="rect">
                      <a:avLst/>
                    </a:prstGeom>
                    <a:noFill/>
                    <a:ln w="9525">
                      <a:noFill/>
                      <a:miter lim="800000"/>
                      <a:headEnd/>
                      <a:tailEnd/>
                    </a:ln>
                  </pic:spPr>
                </pic:pic>
              </a:graphicData>
            </a:graphic>
          </wp:inline>
        </w:drawing>
      </w:r>
    </w:p>
    <w:p w:rsidR="00B9770E" w:rsidRDefault="00B9770E" w:rsidP="00CC2C76">
      <w:pPr>
        <w:spacing w:before="74"/>
        <w:ind w:left="1820" w:right="1233"/>
        <w:jc w:val="center"/>
        <w:outlineLvl w:val="1"/>
        <w:rPr>
          <w:b/>
          <w:bCs/>
          <w:sz w:val="26"/>
          <w:szCs w:val="26"/>
        </w:rPr>
      </w:pPr>
    </w:p>
    <w:p w:rsidR="00B9770E" w:rsidRDefault="00B9770E" w:rsidP="00CC2C76">
      <w:pPr>
        <w:spacing w:before="74"/>
        <w:ind w:left="1820" w:right="1233"/>
        <w:jc w:val="center"/>
        <w:outlineLvl w:val="1"/>
        <w:rPr>
          <w:b/>
          <w:bCs/>
          <w:sz w:val="26"/>
          <w:szCs w:val="26"/>
        </w:rPr>
      </w:pPr>
    </w:p>
    <w:p w:rsidR="00B9770E" w:rsidRDefault="00B9770E" w:rsidP="00CC2C76">
      <w:pPr>
        <w:spacing w:before="74"/>
        <w:ind w:left="1820" w:right="1233"/>
        <w:jc w:val="center"/>
        <w:outlineLvl w:val="1"/>
        <w:rPr>
          <w:b/>
          <w:bCs/>
          <w:sz w:val="26"/>
          <w:szCs w:val="26"/>
        </w:rPr>
      </w:pPr>
    </w:p>
    <w:p w:rsidR="00B9770E" w:rsidRDefault="00B9770E" w:rsidP="00CC2C76">
      <w:pPr>
        <w:spacing w:before="74"/>
        <w:ind w:left="1820" w:right="1233"/>
        <w:jc w:val="center"/>
        <w:outlineLvl w:val="1"/>
        <w:rPr>
          <w:b/>
          <w:bCs/>
          <w:sz w:val="26"/>
          <w:szCs w:val="26"/>
        </w:rPr>
      </w:pPr>
    </w:p>
    <w:p w:rsidR="00B9770E" w:rsidRDefault="00B9770E" w:rsidP="00CC2C76">
      <w:pPr>
        <w:spacing w:before="74"/>
        <w:ind w:left="1820" w:right="1233"/>
        <w:jc w:val="center"/>
        <w:outlineLvl w:val="1"/>
        <w:rPr>
          <w:b/>
          <w:bCs/>
          <w:sz w:val="26"/>
          <w:szCs w:val="26"/>
        </w:rPr>
      </w:pPr>
    </w:p>
    <w:p w:rsidR="00CC2C76" w:rsidRPr="000613B0" w:rsidRDefault="00CC2C76" w:rsidP="00CC2C76">
      <w:pPr>
        <w:spacing w:before="74"/>
        <w:ind w:left="1820" w:right="1233"/>
        <w:jc w:val="center"/>
        <w:outlineLvl w:val="1"/>
        <w:rPr>
          <w:b/>
          <w:bCs/>
          <w:sz w:val="26"/>
          <w:szCs w:val="26"/>
        </w:rPr>
      </w:pPr>
      <w:r w:rsidRPr="000613B0">
        <w:rPr>
          <w:b/>
          <w:bCs/>
          <w:sz w:val="26"/>
          <w:szCs w:val="26"/>
        </w:rPr>
        <w:lastRenderedPageBreak/>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ЦЕЛЕВОЙРАЗДЕЛ</w:t>
            </w:r>
          </w:p>
        </w:tc>
        <w:tc>
          <w:tcPr>
            <w:tcW w:w="1587" w:type="dxa"/>
          </w:tcPr>
          <w:p w:rsidR="00CC2C76" w:rsidRPr="000613B0" w:rsidRDefault="00CC2C76" w:rsidP="00571EA2">
            <w:pPr>
              <w:spacing w:line="277" w:lineRule="exact"/>
              <w:ind w:left="104"/>
              <w:rPr>
                <w:b/>
                <w:sz w:val="26"/>
              </w:rPr>
            </w:pPr>
            <w:r>
              <w:rPr>
                <w:b/>
                <w:sz w:val="26"/>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B46D02" w:rsidRDefault="00CC2C76" w:rsidP="00571EA2">
            <w:r>
              <w:t>5</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B46D02" w:rsidRDefault="00CC2C76" w:rsidP="00571EA2">
            <w: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B46D02" w:rsidRDefault="00CC2C76" w:rsidP="00571EA2">
            <w: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B46D02" w:rsidRDefault="00CC2C76" w:rsidP="00571EA2">
            <w: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B46D02" w:rsidRDefault="00CC2C76" w:rsidP="00571EA2">
            <w: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B46D02" w:rsidRDefault="00CC2C76" w:rsidP="00571EA2">
            <w: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B46D02" w:rsidRDefault="00CC2C76" w:rsidP="00571EA2">
            <w: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B46D02" w:rsidRDefault="00CC2C76" w:rsidP="00571EA2">
            <w: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B46D02" w:rsidRDefault="00CC2C76" w:rsidP="00571EA2">
            <w: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B46D02" w:rsidRDefault="00CC2C76" w:rsidP="00571EA2">
            <w: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B46D02" w:rsidRDefault="00CC2C76" w:rsidP="00571EA2">
            <w: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B46D02" w:rsidRDefault="00CC2C76" w:rsidP="00571EA2">
            <w: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B46D02" w:rsidRDefault="00CC2C76" w:rsidP="00571EA2">
            <w: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B46D02" w:rsidRDefault="00CC2C76" w:rsidP="00571EA2">
            <w: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B46D02" w:rsidRDefault="00CC2C76" w:rsidP="00571EA2">
            <w: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B46D02" w:rsidRDefault="00CC2C76" w:rsidP="00571EA2">
            <w: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Кчетыремгодам</w:t>
            </w:r>
          </w:p>
        </w:tc>
        <w:tc>
          <w:tcPr>
            <w:tcW w:w="1587" w:type="dxa"/>
          </w:tcPr>
          <w:p w:rsidR="00CC2C76" w:rsidRPr="00B46D02" w:rsidRDefault="00CC2C76" w:rsidP="00571EA2">
            <w: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t>пяти</w:t>
            </w:r>
            <w:r w:rsidRPr="006D2CFC">
              <w:t>годам</w:t>
            </w:r>
          </w:p>
        </w:tc>
        <w:tc>
          <w:tcPr>
            <w:tcW w:w="1587" w:type="dxa"/>
          </w:tcPr>
          <w:p w:rsidR="00CC2C76" w:rsidRPr="006D2CFC" w:rsidRDefault="00CC2C76" w:rsidP="00571EA2">
            <w: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t>шести</w:t>
            </w:r>
            <w:r w:rsidRPr="006D2CFC">
              <w:t>годам</w:t>
            </w:r>
          </w:p>
        </w:tc>
        <w:tc>
          <w:tcPr>
            <w:tcW w:w="1587" w:type="dxa"/>
          </w:tcPr>
          <w:p w:rsidR="00CC2C76" w:rsidRPr="006D2CFC" w:rsidRDefault="00CC2C76" w:rsidP="00571EA2">
            <w: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6D2CFC" w:rsidRDefault="00CC2C76" w:rsidP="00571EA2">
            <w: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Педагогическаядиагностикадостиженияпланируемыхрезультатов</w:t>
            </w:r>
          </w:p>
        </w:tc>
        <w:tc>
          <w:tcPr>
            <w:tcW w:w="1587" w:type="dxa"/>
          </w:tcPr>
          <w:p w:rsidR="00CC2C76" w:rsidRPr="006D2CFC" w:rsidRDefault="00CC2C76" w:rsidP="00571EA2">
            <w:r>
              <w:t>33</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1.8</w:t>
            </w:r>
          </w:p>
        </w:tc>
        <w:tc>
          <w:tcPr>
            <w:tcW w:w="7687" w:type="dxa"/>
          </w:tcPr>
          <w:p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Часть, формируемая участниками образовательных отношений целевого раздела</w:t>
            </w:r>
          </w:p>
        </w:tc>
        <w:tc>
          <w:tcPr>
            <w:tcW w:w="1587" w:type="dxa"/>
          </w:tcPr>
          <w:p w:rsidR="00CC2C76" w:rsidRPr="00734C3B" w:rsidRDefault="00CC2C76" w:rsidP="00571EA2">
            <w:r>
              <w:t>35</w:t>
            </w:r>
          </w:p>
        </w:tc>
      </w:tr>
      <w:tr w:rsidR="00CC2C76" w:rsidRPr="000613B0" w:rsidTr="00571EA2">
        <w:trPr>
          <w:trHeight w:val="296"/>
        </w:trPr>
        <w:tc>
          <w:tcPr>
            <w:tcW w:w="992" w:type="dxa"/>
          </w:tcPr>
          <w:p w:rsidR="00CC2C76" w:rsidRPr="00093BD6" w:rsidRDefault="00CC2C76" w:rsidP="00571EA2">
            <w:pPr>
              <w:spacing w:line="277" w:lineRule="exact"/>
              <w:ind w:left="105"/>
              <w:rPr>
                <w:b/>
                <w:sz w:val="26"/>
              </w:rPr>
            </w:pPr>
            <w:r w:rsidRPr="000613B0">
              <w:rPr>
                <w:b/>
                <w:sz w:val="26"/>
              </w:rPr>
              <w:t>III</w:t>
            </w:r>
          </w:p>
        </w:tc>
        <w:tc>
          <w:tcPr>
            <w:tcW w:w="7687" w:type="dxa"/>
          </w:tcPr>
          <w:p w:rsidR="00CC2C76" w:rsidRPr="00093BD6" w:rsidRDefault="00CC2C76" w:rsidP="00571EA2">
            <w:pPr>
              <w:spacing w:line="272" w:lineRule="exact"/>
              <w:ind w:left="107"/>
              <w:rPr>
                <w:b/>
                <w:sz w:val="24"/>
              </w:rPr>
            </w:pPr>
            <w:r w:rsidRPr="00093BD6">
              <w:rPr>
                <w:b/>
                <w:sz w:val="24"/>
              </w:rPr>
              <w:t>СОДЕРЖАТЕЛЬНЫЙРАЗДЕЛ</w:t>
            </w:r>
          </w:p>
        </w:tc>
        <w:tc>
          <w:tcPr>
            <w:tcW w:w="1587" w:type="dxa"/>
          </w:tcPr>
          <w:p w:rsidR="00CC2C76" w:rsidRPr="00093BD6" w:rsidRDefault="00CC2C76" w:rsidP="00571EA2">
            <w:pPr>
              <w:spacing w:line="277" w:lineRule="exact"/>
              <w:rPr>
                <w:b/>
                <w:sz w:val="26"/>
              </w:rPr>
            </w:pPr>
            <w:r>
              <w:rPr>
                <w:b/>
                <w:sz w:val="26"/>
              </w:rPr>
              <w:t xml:space="preserve"> 36</w:t>
            </w:r>
          </w:p>
        </w:tc>
      </w:tr>
      <w:tr w:rsidR="00CC2C76" w:rsidRPr="000613B0" w:rsidTr="00571EA2">
        <w:trPr>
          <w:trHeight w:val="597"/>
        </w:trPr>
        <w:tc>
          <w:tcPr>
            <w:tcW w:w="992" w:type="dxa"/>
          </w:tcPr>
          <w:p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пообразовательнымобластям</w:t>
            </w:r>
          </w:p>
        </w:tc>
        <w:tc>
          <w:tcPr>
            <w:tcW w:w="1587" w:type="dxa"/>
          </w:tcPr>
          <w:p w:rsidR="00CC2C76" w:rsidRPr="00734C3B" w:rsidRDefault="00CC2C76" w:rsidP="00571EA2">
            <w:pPr>
              <w:spacing w:line="298" w:lineRule="exact"/>
              <w:ind w:left="104"/>
              <w:rPr>
                <w:sz w:val="24"/>
                <w:szCs w:val="24"/>
              </w:rPr>
            </w:pPr>
            <w:r>
              <w:rPr>
                <w:sz w:val="24"/>
                <w:szCs w:val="24"/>
              </w:rPr>
              <w:t>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77464B">
              <w:rPr>
                <w:sz w:val="24"/>
              </w:rPr>
              <w:t>2.1.1</w:t>
            </w:r>
          </w:p>
        </w:tc>
        <w:tc>
          <w:tcPr>
            <w:tcW w:w="7687" w:type="dxa"/>
          </w:tcPr>
          <w:p w:rsidR="00CC2C76" w:rsidRPr="0077464B" w:rsidRDefault="00CC2C76" w:rsidP="00571EA2">
            <w:pPr>
              <w:spacing w:line="253" w:lineRule="exact"/>
              <w:ind w:left="107"/>
              <w:rPr>
                <w:sz w:val="24"/>
              </w:rPr>
            </w:pPr>
            <w:r w:rsidRPr="0077464B">
              <w:rPr>
                <w:sz w:val="24"/>
              </w:rPr>
              <w:t>Социально-коммуникативноеразвитие</w:t>
            </w:r>
          </w:p>
        </w:tc>
        <w:tc>
          <w:tcPr>
            <w:tcW w:w="1587" w:type="dxa"/>
          </w:tcPr>
          <w:p w:rsidR="00CC2C76" w:rsidRPr="0077464B" w:rsidRDefault="00CC2C76" w:rsidP="00571EA2">
            <w:pPr>
              <w:spacing w:line="253" w:lineRule="exact"/>
              <w:rPr>
                <w:sz w:val="24"/>
              </w:rPr>
            </w:pPr>
            <w:r>
              <w:rPr>
                <w:sz w:val="24"/>
              </w:rPr>
              <w:t xml:space="preserve"> 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B83F90">
              <w:rPr>
                <w:b/>
                <w:i/>
                <w:color w:val="FF0000"/>
                <w:sz w:val="24"/>
                <w:szCs w:val="24"/>
                <w:lang w:eastAsia="ru-RU"/>
              </w:rPr>
              <w:t>2.1.1.9</w:t>
            </w:r>
          </w:p>
        </w:tc>
        <w:tc>
          <w:tcPr>
            <w:tcW w:w="7687" w:type="dxa"/>
          </w:tcPr>
          <w:p w:rsidR="00CC2C76" w:rsidRPr="0077464B" w:rsidRDefault="00CC2C76" w:rsidP="00571EA2">
            <w:pPr>
              <w:spacing w:line="253" w:lineRule="exact"/>
              <w:ind w:left="107"/>
              <w:rPr>
                <w:sz w:val="24"/>
              </w:rPr>
            </w:pPr>
            <w:r w:rsidRPr="00B83F90">
              <w:rPr>
                <w:b/>
                <w:i/>
                <w:color w:val="FF0000"/>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77464B" w:rsidRDefault="00CC2C76" w:rsidP="00571EA2">
            <w:pPr>
              <w:spacing w:line="253" w:lineRule="exact"/>
              <w:rPr>
                <w:sz w:val="24"/>
              </w:rPr>
            </w:pPr>
            <w:r>
              <w:rPr>
                <w:sz w:val="24"/>
              </w:rPr>
              <w:t>54</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sidRPr="0077464B">
              <w:rPr>
                <w:sz w:val="24"/>
              </w:rPr>
              <w:t>2.1.2</w:t>
            </w:r>
          </w:p>
        </w:tc>
        <w:tc>
          <w:tcPr>
            <w:tcW w:w="7687" w:type="dxa"/>
          </w:tcPr>
          <w:p w:rsidR="00CC2C76" w:rsidRPr="0077464B" w:rsidRDefault="00CC2C76" w:rsidP="00571EA2">
            <w:pPr>
              <w:spacing w:line="258" w:lineRule="exact"/>
              <w:ind w:left="107"/>
              <w:rPr>
                <w:sz w:val="24"/>
              </w:rPr>
            </w:pPr>
            <w:r w:rsidRPr="0077464B">
              <w:rPr>
                <w:sz w:val="24"/>
              </w:rPr>
              <w:t>Познавательноеразвитие</w:t>
            </w:r>
          </w:p>
        </w:tc>
        <w:tc>
          <w:tcPr>
            <w:tcW w:w="1587" w:type="dxa"/>
          </w:tcPr>
          <w:p w:rsidR="00CC2C76" w:rsidRPr="0077464B" w:rsidRDefault="00CC2C76" w:rsidP="00571EA2">
            <w:pPr>
              <w:spacing w:line="258" w:lineRule="exact"/>
              <w:ind w:left="104"/>
              <w:rPr>
                <w:sz w:val="24"/>
              </w:rPr>
            </w:pPr>
            <w:r>
              <w:rPr>
                <w:sz w:val="24"/>
              </w:rPr>
              <w:t>55</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Pr>
                <w:sz w:val="24"/>
              </w:rPr>
              <w:t>2.1.2.9</w:t>
            </w:r>
          </w:p>
        </w:tc>
        <w:tc>
          <w:tcPr>
            <w:tcW w:w="7687" w:type="dxa"/>
          </w:tcPr>
          <w:p w:rsidR="00CC2C76" w:rsidRPr="0077464B" w:rsidRDefault="00CC2C76" w:rsidP="00571EA2">
            <w:pPr>
              <w:spacing w:line="258" w:lineRule="exact"/>
              <w:ind w:left="107"/>
              <w:rPr>
                <w:sz w:val="24"/>
              </w:rPr>
            </w:pPr>
            <w:r w:rsidRPr="0077464B">
              <w:rPr>
                <w:b/>
                <w:i/>
                <w:color w:val="FF0000"/>
                <w:lang w:eastAsia="ru-RU"/>
              </w:rPr>
              <w:t>2.1.2.9 Часть ООП ДО, формируемая участниками образовательных отношений познавательного раздела</w:t>
            </w:r>
          </w:p>
        </w:tc>
        <w:tc>
          <w:tcPr>
            <w:tcW w:w="1587" w:type="dxa"/>
          </w:tcPr>
          <w:p w:rsidR="00CC2C76" w:rsidRPr="0077464B" w:rsidRDefault="00CC2C76" w:rsidP="00571EA2">
            <w:pPr>
              <w:spacing w:line="258" w:lineRule="exact"/>
              <w:ind w:left="104"/>
              <w:rPr>
                <w:sz w:val="24"/>
              </w:rPr>
            </w:pPr>
            <w:r>
              <w:rPr>
                <w:sz w:val="24"/>
              </w:rPr>
              <w:t>67</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2.1.3</w:t>
            </w:r>
          </w:p>
        </w:tc>
        <w:tc>
          <w:tcPr>
            <w:tcW w:w="7687" w:type="dxa"/>
          </w:tcPr>
          <w:p w:rsidR="00CC2C76" w:rsidRPr="0077464B" w:rsidRDefault="00CC2C76" w:rsidP="00571EA2">
            <w:pPr>
              <w:spacing w:line="256" w:lineRule="exact"/>
              <w:ind w:left="107"/>
              <w:rPr>
                <w:sz w:val="24"/>
              </w:rPr>
            </w:pPr>
            <w:r w:rsidRPr="0077464B">
              <w:rPr>
                <w:sz w:val="24"/>
              </w:rPr>
              <w:t>Речевоеразвитие</w:t>
            </w:r>
          </w:p>
        </w:tc>
        <w:tc>
          <w:tcPr>
            <w:tcW w:w="1587" w:type="dxa"/>
          </w:tcPr>
          <w:p w:rsidR="00CC2C76" w:rsidRPr="0077464B" w:rsidRDefault="00CC2C76" w:rsidP="00571EA2">
            <w:pPr>
              <w:spacing w:line="256" w:lineRule="exact"/>
              <w:ind w:left="104"/>
              <w:rPr>
                <w:sz w:val="24"/>
              </w:rPr>
            </w:pPr>
            <w:r>
              <w:rPr>
                <w:sz w:val="24"/>
              </w:rPr>
              <w:t>68</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77464B" w:rsidRDefault="00CC2C76" w:rsidP="00571EA2">
            <w:pPr>
              <w:spacing w:line="256" w:lineRule="exact"/>
              <w:ind w:left="107"/>
              <w:rPr>
                <w:sz w:val="24"/>
              </w:rPr>
            </w:pPr>
            <w:r w:rsidRPr="0077464B">
              <w:rPr>
                <w:b/>
                <w:i/>
                <w:color w:val="FF0000"/>
                <w:lang w:eastAsia="ru-RU"/>
              </w:rPr>
              <w:t>ООП ДО, формируемая участниками образовательных отношений речевого  раздела</w:t>
            </w:r>
          </w:p>
        </w:tc>
        <w:tc>
          <w:tcPr>
            <w:tcW w:w="1587" w:type="dxa"/>
          </w:tcPr>
          <w:p w:rsidR="00CC2C76" w:rsidRPr="0077464B" w:rsidRDefault="00CC2C76" w:rsidP="00571EA2">
            <w:pPr>
              <w:spacing w:line="256" w:lineRule="exact"/>
              <w:ind w:left="104"/>
              <w:rPr>
                <w:sz w:val="24"/>
              </w:rPr>
            </w:pPr>
            <w:r>
              <w:rPr>
                <w:sz w:val="24"/>
              </w:rPr>
              <w:t>83</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2.1.4</w:t>
            </w:r>
          </w:p>
        </w:tc>
        <w:tc>
          <w:tcPr>
            <w:tcW w:w="7687" w:type="dxa"/>
          </w:tcPr>
          <w:p w:rsidR="00CC2C76" w:rsidRPr="0077464B" w:rsidRDefault="00CC2C76" w:rsidP="00571EA2">
            <w:pPr>
              <w:spacing w:line="256" w:lineRule="exact"/>
              <w:ind w:left="107"/>
              <w:rPr>
                <w:sz w:val="24"/>
              </w:rPr>
            </w:pPr>
            <w:r w:rsidRPr="0077464B">
              <w:rPr>
                <w:sz w:val="24"/>
              </w:rPr>
              <w:t>Художественно-эстетическоеразвитие</w:t>
            </w:r>
          </w:p>
        </w:tc>
        <w:tc>
          <w:tcPr>
            <w:tcW w:w="1587" w:type="dxa"/>
          </w:tcPr>
          <w:p w:rsidR="00CC2C76" w:rsidRPr="0077464B" w:rsidRDefault="00CC2C76" w:rsidP="00571EA2">
            <w:pPr>
              <w:spacing w:line="256" w:lineRule="exact"/>
              <w:ind w:left="104"/>
              <w:rPr>
                <w:sz w:val="24"/>
              </w:rPr>
            </w:pPr>
            <w:r>
              <w:rPr>
                <w:sz w:val="24"/>
              </w:rPr>
              <w:t>84</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165ABA" w:rsidRDefault="00CC2C76" w:rsidP="00571EA2">
            <w:pPr>
              <w:spacing w:line="256" w:lineRule="exact"/>
              <w:ind w:left="107"/>
              <w:rPr>
                <w:sz w:val="24"/>
              </w:rPr>
            </w:pPr>
            <w:r w:rsidRPr="00165ABA">
              <w:rPr>
                <w:b/>
                <w:i/>
                <w:color w:val="FF0000"/>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65ABA" w:rsidRDefault="00CC2C76" w:rsidP="00571EA2">
            <w:pPr>
              <w:spacing w:line="256" w:lineRule="exact"/>
              <w:ind w:left="104"/>
              <w:rPr>
                <w:sz w:val="24"/>
              </w:rPr>
            </w:pPr>
            <w:r>
              <w:rPr>
                <w:sz w:val="24"/>
              </w:rPr>
              <w:t>119</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2.1.5</w:t>
            </w:r>
          </w:p>
        </w:tc>
        <w:tc>
          <w:tcPr>
            <w:tcW w:w="7687" w:type="dxa"/>
          </w:tcPr>
          <w:p w:rsidR="00CC2C76" w:rsidRPr="0077464B" w:rsidRDefault="00CC2C76" w:rsidP="00571EA2">
            <w:pPr>
              <w:spacing w:line="256" w:lineRule="exact"/>
              <w:ind w:left="107"/>
              <w:rPr>
                <w:sz w:val="24"/>
              </w:rPr>
            </w:pPr>
            <w:r w:rsidRPr="0077464B">
              <w:rPr>
                <w:sz w:val="24"/>
              </w:rPr>
              <w:t>Физическоеразвитие</w:t>
            </w:r>
          </w:p>
        </w:tc>
        <w:tc>
          <w:tcPr>
            <w:tcW w:w="1587" w:type="dxa"/>
          </w:tcPr>
          <w:p w:rsidR="00CC2C76" w:rsidRPr="0077464B" w:rsidRDefault="00CC2C76" w:rsidP="00571EA2">
            <w:pPr>
              <w:spacing w:line="256" w:lineRule="exact"/>
              <w:ind w:left="104"/>
              <w:rPr>
                <w:sz w:val="24"/>
              </w:rPr>
            </w:pPr>
            <w:r>
              <w:rPr>
                <w:sz w:val="24"/>
              </w:rPr>
              <w:t>120</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165ABA">
              <w:rPr>
                <w:b/>
                <w:i/>
                <w:color w:val="FF0000"/>
                <w:sz w:val="24"/>
                <w:szCs w:val="24"/>
                <w:lang w:eastAsia="ru-RU"/>
              </w:rPr>
              <w:t>2.1.5.9</w:t>
            </w:r>
          </w:p>
        </w:tc>
        <w:tc>
          <w:tcPr>
            <w:tcW w:w="7687" w:type="dxa"/>
          </w:tcPr>
          <w:p w:rsidR="00CC2C76" w:rsidRPr="00165ABA" w:rsidRDefault="00CC2C76" w:rsidP="00571EA2">
            <w:pPr>
              <w:spacing w:line="256" w:lineRule="exact"/>
              <w:ind w:left="107"/>
              <w:rPr>
                <w:sz w:val="24"/>
              </w:rPr>
            </w:pPr>
            <w:r w:rsidRPr="00165ABA">
              <w:rPr>
                <w:b/>
                <w:i/>
                <w:color w:val="FF0000"/>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65ABA" w:rsidRDefault="00CC2C76" w:rsidP="00571EA2">
            <w:pPr>
              <w:spacing w:line="256" w:lineRule="exact"/>
              <w:ind w:left="104"/>
              <w:rPr>
                <w:sz w:val="24"/>
              </w:rPr>
            </w:pPr>
            <w:r>
              <w:rPr>
                <w:sz w:val="24"/>
              </w:rPr>
              <w:t>140</w:t>
            </w:r>
          </w:p>
        </w:tc>
      </w:tr>
      <w:tr w:rsidR="00CC2C76" w:rsidRPr="000613B0" w:rsidTr="00571EA2">
        <w:trPr>
          <w:trHeight w:val="597"/>
        </w:trPr>
        <w:tc>
          <w:tcPr>
            <w:tcW w:w="992" w:type="dxa"/>
          </w:tcPr>
          <w:p w:rsidR="00CC2C76" w:rsidRPr="00165ABA" w:rsidRDefault="00CC2C76" w:rsidP="00571EA2">
            <w:pPr>
              <w:spacing w:line="298" w:lineRule="exact"/>
              <w:ind w:left="105"/>
              <w:rPr>
                <w:b/>
                <w:sz w:val="26"/>
              </w:rPr>
            </w:pPr>
            <w:r w:rsidRPr="00953531">
              <w:rPr>
                <w:b/>
                <w:sz w:val="24"/>
                <w:szCs w:val="24"/>
              </w:rPr>
              <w:t>2.1.8.</w:t>
            </w:r>
          </w:p>
        </w:tc>
        <w:tc>
          <w:tcPr>
            <w:tcW w:w="7687" w:type="dxa"/>
          </w:tcPr>
          <w:p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rsidR="00CC2C76" w:rsidRPr="00165ABA" w:rsidRDefault="00CC2C76" w:rsidP="00571EA2">
            <w:pPr>
              <w:spacing w:line="298" w:lineRule="exact"/>
              <w:ind w:left="104"/>
              <w:rPr>
                <w:b/>
                <w:sz w:val="26"/>
              </w:rPr>
            </w:pPr>
            <w:r>
              <w:rPr>
                <w:b/>
                <w:sz w:val="26"/>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lastRenderedPageBreak/>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165ABA" w:rsidRDefault="00CC2C76" w:rsidP="00571EA2">
            <w:pPr>
              <w:spacing w:line="270" w:lineRule="exact"/>
              <w:ind w:left="104"/>
              <w:rPr>
                <w:b/>
                <w:sz w:val="24"/>
              </w:rPr>
            </w:pPr>
            <w:r>
              <w:rPr>
                <w:b/>
                <w:sz w:val="24"/>
              </w:rPr>
              <w:t>142</w:t>
            </w:r>
          </w:p>
        </w:tc>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165ABA" w:rsidRDefault="00CC2C76" w:rsidP="00571EA2">
            <w:pPr>
              <w:spacing w:line="273" w:lineRule="exact"/>
              <w:ind w:left="104"/>
              <w:rPr>
                <w:b/>
                <w:sz w:val="24"/>
              </w:rPr>
            </w:pPr>
            <w:r>
              <w:rPr>
                <w:b/>
                <w:sz w:val="24"/>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D1029F" w:rsidRDefault="00CC2C76" w:rsidP="00571EA2">
            <w:pPr>
              <w:spacing w:line="298" w:lineRule="exact"/>
              <w:ind w:left="104"/>
              <w:rPr>
                <w:b/>
                <w:sz w:val="26"/>
              </w:rPr>
            </w:pPr>
            <w:r>
              <w:rPr>
                <w:b/>
                <w:sz w:val="26"/>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0613B0" w:rsidRDefault="00CC2C76" w:rsidP="00571EA2">
            <w:pPr>
              <w:spacing w:line="280" w:lineRule="exact"/>
              <w:ind w:left="104"/>
              <w:rPr>
                <w:b/>
                <w:sz w:val="26"/>
              </w:rPr>
            </w:pPr>
            <w:r>
              <w:rPr>
                <w:b/>
                <w:sz w:val="26"/>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Направленияизадачикоррекционно-развивающейработы</w:t>
            </w:r>
          </w:p>
        </w:tc>
        <w:tc>
          <w:tcPr>
            <w:tcW w:w="1587" w:type="dxa"/>
          </w:tcPr>
          <w:p w:rsidR="00CC2C76" w:rsidRPr="00D1029F" w:rsidRDefault="00CC2C76" w:rsidP="00571EA2">
            <w:pPr>
              <w:spacing w:line="298" w:lineRule="exact"/>
              <w:ind w:left="104"/>
              <w:rPr>
                <w:b/>
                <w:sz w:val="26"/>
              </w:rPr>
            </w:pPr>
            <w:r>
              <w:rPr>
                <w:b/>
                <w:sz w:val="26"/>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BB61C1" w:rsidRDefault="00CC2C76" w:rsidP="00571EA2">
            <w:pPr>
              <w:spacing w:line="280" w:lineRule="exact"/>
              <w:ind w:left="104"/>
              <w:rPr>
                <w:b/>
                <w:sz w:val="28"/>
                <w:szCs w:val="28"/>
              </w:rPr>
            </w:pPr>
            <w:r>
              <w:rPr>
                <w:b/>
                <w:sz w:val="28"/>
                <w:szCs w:val="28"/>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D1029F" w:rsidRDefault="00CC2C76" w:rsidP="00571EA2">
            <w:pPr>
              <w:spacing w:line="277" w:lineRule="exact"/>
              <w:ind w:left="104"/>
              <w:rPr>
                <w:b/>
                <w:sz w:val="26"/>
              </w:rPr>
            </w:pPr>
            <w:r>
              <w:rPr>
                <w:b/>
                <w:sz w:val="26"/>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842066" w:rsidRDefault="00CC2C76" w:rsidP="00571EA2">
            <w:pPr>
              <w:spacing w:before="1" w:line="278" w:lineRule="exact"/>
              <w:ind w:left="104"/>
              <w:rPr>
                <w:b/>
                <w:sz w:val="26"/>
              </w:rPr>
            </w:pPr>
            <w:r>
              <w:rPr>
                <w:b/>
                <w:sz w:val="26"/>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842066" w:rsidRDefault="00CC2C76" w:rsidP="00571EA2">
            <w:pPr>
              <w:spacing w:line="280" w:lineRule="exact"/>
              <w:ind w:left="104"/>
              <w:rPr>
                <w:b/>
                <w:sz w:val="26"/>
              </w:rPr>
            </w:pPr>
            <w:r>
              <w:rPr>
                <w:b/>
                <w:sz w:val="26"/>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5047F1" w:rsidRDefault="00CC2C76" w:rsidP="00571EA2">
            <w:pPr>
              <w:spacing w:line="280" w:lineRule="exact"/>
              <w:ind w:left="104"/>
              <w:rPr>
                <w:b/>
                <w:sz w:val="26"/>
              </w:rPr>
            </w:pPr>
            <w:r>
              <w:rPr>
                <w:b/>
                <w:sz w:val="26"/>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ОРГАНИЗАЦИОННЫЙРАЗДЕЛ</w:t>
            </w:r>
          </w:p>
        </w:tc>
        <w:tc>
          <w:tcPr>
            <w:tcW w:w="1587" w:type="dxa"/>
          </w:tcPr>
          <w:p w:rsidR="00CC2C76" w:rsidRDefault="00CC2C76" w:rsidP="00571EA2">
            <w:pPr>
              <w:spacing w:line="280" w:lineRule="exact"/>
              <w:ind w:left="104"/>
              <w:rPr>
                <w:b/>
                <w:sz w:val="26"/>
              </w:rPr>
            </w:pPr>
            <w:r>
              <w:rPr>
                <w:b/>
                <w:sz w:val="26"/>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Материально-техническоеобеспечениеПрограммы,обеспеченностьметодическимиматериалами и средствамиобученияи воспитания</w:t>
            </w:r>
          </w:p>
        </w:tc>
        <w:tc>
          <w:tcPr>
            <w:tcW w:w="1587" w:type="dxa"/>
          </w:tcPr>
          <w:p w:rsidR="00CC2C76" w:rsidRPr="006A0165" w:rsidRDefault="00CC2C76" w:rsidP="00571EA2">
            <w:pPr>
              <w:spacing w:line="280" w:lineRule="exact"/>
              <w:ind w:left="104"/>
              <w:rPr>
                <w:b/>
                <w:sz w:val="26"/>
              </w:rPr>
            </w:pPr>
            <w:r>
              <w:rPr>
                <w:b/>
                <w:sz w:val="26"/>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Календарныйпланвоспитательнойработы</w:t>
            </w:r>
          </w:p>
          <w:p w:rsidR="00CC2C76" w:rsidRPr="006A0165" w:rsidRDefault="00CC2C76" w:rsidP="00571EA2">
            <w:pPr>
              <w:pStyle w:val="a3"/>
              <w:spacing w:line="276" w:lineRule="auto"/>
              <w:ind w:left="0" w:firstLine="0"/>
              <w:jc w:val="left"/>
              <w:rPr>
                <w:b/>
              </w:rPr>
            </w:pPr>
          </w:p>
        </w:tc>
        <w:tc>
          <w:tcPr>
            <w:tcW w:w="1587" w:type="dxa"/>
          </w:tcPr>
          <w:p w:rsidR="00CC2C76" w:rsidRPr="00166E93" w:rsidRDefault="00CC2C76" w:rsidP="00571EA2">
            <w:pPr>
              <w:spacing w:line="280" w:lineRule="exact"/>
              <w:ind w:left="104"/>
              <w:rPr>
                <w:b/>
                <w:sz w:val="26"/>
              </w:rPr>
            </w:pPr>
            <w:r>
              <w:rPr>
                <w:b/>
                <w:sz w:val="26"/>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Default="00763274" w:rsidP="00571EA2">
            <w:pPr>
              <w:spacing w:line="280" w:lineRule="exact"/>
              <w:ind w:left="104"/>
              <w:rPr>
                <w:b/>
                <w:sz w:val="26"/>
              </w:rPr>
            </w:pPr>
            <w:r>
              <w:rPr>
                <w:b/>
                <w:sz w:val="26"/>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Default="00763274" w:rsidP="00571EA2">
            <w:pPr>
              <w:spacing w:line="280" w:lineRule="exact"/>
              <w:ind w:left="104"/>
              <w:rPr>
                <w:b/>
                <w:sz w:val="26"/>
              </w:rPr>
            </w:pPr>
            <w:r>
              <w:rPr>
                <w:b/>
                <w:sz w:val="26"/>
              </w:rPr>
              <w:t>255</w:t>
            </w:r>
          </w:p>
        </w:tc>
      </w:tr>
    </w:tbl>
    <w:p w:rsidR="00CC2C76" w:rsidRPr="006A0165" w:rsidRDefault="00CC2C76" w:rsidP="00CC2C76">
      <w:pPr>
        <w:spacing w:line="280" w:lineRule="exact"/>
        <w:rPr>
          <w:sz w:val="26"/>
        </w:rPr>
        <w:sectPr w:rsidR="00CC2C76" w:rsidRPr="006A0165" w:rsidSect="00CC2C76">
          <w:footerReference w:type="default" r:id="rId9"/>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605CB4">
        <w:rPr>
          <w:color w:val="000009"/>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color w:val="000009"/>
          <w:sz w:val="24"/>
          <w:szCs w:val="24"/>
        </w:rPr>
        <w:t>образовательная</w:t>
      </w:r>
      <w:r w:rsidR="00605CB4">
        <w:rPr>
          <w:color w:val="000009"/>
          <w:sz w:val="24"/>
          <w:szCs w:val="24"/>
        </w:rPr>
        <w:t xml:space="preserve"> </w:t>
      </w:r>
      <w:r w:rsidRPr="00953531">
        <w:rPr>
          <w:color w:val="000009"/>
          <w:sz w:val="24"/>
          <w:szCs w:val="24"/>
        </w:rPr>
        <w:t>программа</w:t>
      </w:r>
      <w:r w:rsidR="00605CB4">
        <w:rPr>
          <w:color w:val="000009"/>
          <w:sz w:val="24"/>
          <w:szCs w:val="24"/>
        </w:rPr>
        <w:t xml:space="preserve"> </w:t>
      </w:r>
      <w:r w:rsidRPr="00953531">
        <w:rPr>
          <w:color w:val="000009"/>
          <w:sz w:val="24"/>
          <w:szCs w:val="24"/>
        </w:rPr>
        <w:t>дошкольного</w:t>
      </w:r>
      <w:r w:rsidR="00605CB4">
        <w:rPr>
          <w:color w:val="000009"/>
          <w:sz w:val="24"/>
          <w:szCs w:val="24"/>
        </w:rPr>
        <w:t xml:space="preserve"> </w:t>
      </w:r>
      <w:r w:rsidRPr="00953531">
        <w:rPr>
          <w:color w:val="000009"/>
          <w:sz w:val="24"/>
          <w:szCs w:val="24"/>
        </w:rPr>
        <w:t>образования</w:t>
      </w:r>
      <w:r w:rsidR="00605CB4">
        <w:rPr>
          <w:color w:val="000009"/>
          <w:sz w:val="24"/>
          <w:szCs w:val="24"/>
        </w:rPr>
        <w:t xml:space="preserve"> </w:t>
      </w:r>
      <w:r w:rsidR="005113EA" w:rsidRPr="00953531">
        <w:rPr>
          <w:bCs/>
          <w:color w:val="000009"/>
          <w:sz w:val="24"/>
          <w:szCs w:val="24"/>
        </w:rPr>
        <w:t>муниципального дошкольно</w:t>
      </w:r>
      <w:r w:rsidR="00AB3F76">
        <w:rPr>
          <w:bCs/>
          <w:color w:val="000009"/>
          <w:sz w:val="24"/>
          <w:szCs w:val="24"/>
        </w:rPr>
        <w:t xml:space="preserve">го образовательного учреждения « </w:t>
      </w:r>
      <w:r w:rsidR="00605CB4">
        <w:rPr>
          <w:bCs/>
          <w:color w:val="000009"/>
          <w:sz w:val="24"/>
          <w:szCs w:val="24"/>
        </w:rPr>
        <w:t xml:space="preserve">Альдермышский </w:t>
      </w:r>
      <w:r w:rsidR="00AB3F76">
        <w:rPr>
          <w:bCs/>
          <w:color w:val="000009"/>
          <w:sz w:val="24"/>
          <w:szCs w:val="24"/>
        </w:rPr>
        <w:t xml:space="preserve"> детский сад</w:t>
      </w:r>
      <w:r w:rsidR="00605CB4">
        <w:rPr>
          <w:bCs/>
          <w:color w:val="000009"/>
          <w:sz w:val="24"/>
          <w:szCs w:val="24"/>
        </w:rPr>
        <w:t xml:space="preserve"> «Умырзая</w:t>
      </w:r>
      <w:r w:rsidR="00DD75B8">
        <w:rPr>
          <w:bCs/>
          <w:color w:val="000009"/>
          <w:sz w:val="24"/>
          <w:szCs w:val="24"/>
        </w:rPr>
        <w:t>»</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05CB4" w:rsidP="00953531">
      <w:pPr>
        <w:pStyle w:val="a3"/>
        <w:spacing w:line="276" w:lineRule="auto"/>
        <w:ind w:left="0" w:right="214" w:firstLine="567"/>
        <w:rPr>
          <w:color w:val="000009"/>
        </w:rPr>
      </w:pPr>
      <w:r>
        <w:rPr>
          <w:color w:val="000009"/>
        </w:rPr>
        <w:t>Нормативно</w:t>
      </w:r>
      <w:r w:rsidR="00653319" w:rsidRPr="00953531">
        <w:rPr>
          <w:color w:val="000009"/>
        </w:rPr>
        <w:t>правовойосновойдляразработкиПрограммыявляютсяследующиенормативно-правовыедокументы: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1A72B3">
      <w:pPr>
        <w:pStyle w:val="1"/>
        <w:numPr>
          <w:ilvl w:val="1"/>
          <w:numId w:val="207"/>
        </w:numPr>
        <w:tabs>
          <w:tab w:val="left" w:pos="1462"/>
        </w:tabs>
        <w:spacing w:line="276" w:lineRule="auto"/>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21290F" w:rsidRPr="00953531">
        <w:t xml:space="preserve">Принципыиподходыкформированию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030234"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культурно-образовательныеособенности</w:t>
      </w:r>
      <w:r w:rsidR="001308D1" w:rsidRPr="00953531">
        <w:rPr>
          <w:sz w:val="24"/>
          <w:szCs w:val="24"/>
        </w:rPr>
        <w:t xml:space="preserve"> МБДОУ </w:t>
      </w:r>
      <w:r w:rsidR="00FE575B">
        <w:rPr>
          <w:sz w:val="24"/>
          <w:szCs w:val="24"/>
        </w:rPr>
        <w:t>«Салаусский детский сад</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8A11B7" w:rsidRDefault="00787548" w:rsidP="00953531">
      <w:pPr>
        <w:tabs>
          <w:tab w:val="left" w:pos="1479"/>
        </w:tabs>
        <w:spacing w:line="276" w:lineRule="auto"/>
        <w:ind w:right="528" w:firstLine="567"/>
        <w:jc w:val="both"/>
        <w:rPr>
          <w:i/>
          <w:iCs/>
          <w:color w:val="FF0000"/>
          <w:sz w:val="24"/>
          <w:szCs w:val="24"/>
        </w:rPr>
      </w:pPr>
      <w:r w:rsidRPr="008A11B7">
        <w:rPr>
          <w:i/>
          <w:iCs/>
          <w:color w:val="FF0000"/>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8A11B7">
        <w:rPr>
          <w:i/>
          <w:iCs/>
          <w:color w:val="FF0000"/>
          <w:sz w:val="24"/>
          <w:szCs w:val="24"/>
        </w:rPr>
        <w:t>Республики Татарстан</w:t>
      </w:r>
      <w:r w:rsidRPr="008A11B7">
        <w:rPr>
          <w:i/>
          <w:iCs/>
          <w:color w:val="FF0000"/>
          <w:sz w:val="24"/>
          <w:szCs w:val="24"/>
        </w:rPr>
        <w:t xml:space="preserve">. </w:t>
      </w:r>
      <w:r w:rsidR="00236B98" w:rsidRPr="008A11B7">
        <w:rPr>
          <w:i/>
          <w:iCs/>
          <w:color w:val="FF0000"/>
          <w:sz w:val="24"/>
          <w:szCs w:val="24"/>
        </w:rPr>
        <w:t xml:space="preserve">Это отвечает потребностям и интересам народов </w:t>
      </w:r>
      <w:r w:rsidR="00CC5D21" w:rsidRPr="008A11B7">
        <w:rPr>
          <w:i/>
          <w:iCs/>
          <w:color w:val="FF0000"/>
          <w:sz w:val="24"/>
          <w:szCs w:val="24"/>
        </w:rPr>
        <w:t>р</w:t>
      </w:r>
      <w:r w:rsidR="00236B98" w:rsidRPr="008A11B7">
        <w:rPr>
          <w:i/>
          <w:iCs/>
          <w:color w:val="FF0000"/>
          <w:sz w:val="24"/>
          <w:szCs w:val="24"/>
        </w:rPr>
        <w:t>еспублики и позволяет организовывать образовательную деятельность, направленн</w:t>
      </w:r>
      <w:r w:rsidR="00953531" w:rsidRPr="008A11B7">
        <w:rPr>
          <w:i/>
          <w:iCs/>
          <w:color w:val="FF0000"/>
          <w:sz w:val="24"/>
          <w:szCs w:val="24"/>
        </w:rPr>
        <w:t>ую</w:t>
      </w:r>
      <w:r w:rsidR="00236B98" w:rsidRPr="008A11B7">
        <w:rPr>
          <w:i/>
          <w:iCs/>
          <w:color w:val="FF0000"/>
          <w:sz w:val="24"/>
          <w:szCs w:val="24"/>
        </w:rPr>
        <w:t xml:space="preserve"> на изучение природных, социокультурных и экономических особенностей региона.  </w:t>
      </w:r>
      <w:r w:rsidR="00EE3555" w:rsidRPr="008A11B7">
        <w:rPr>
          <w:i/>
          <w:iCs/>
          <w:color w:val="FF0000"/>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8A11B7">
        <w:rPr>
          <w:i/>
          <w:iCs/>
          <w:color w:val="FF0000"/>
          <w:sz w:val="24"/>
          <w:szCs w:val="24"/>
        </w:rPr>
        <w:t>Т</w:t>
      </w:r>
      <w:r w:rsidR="00EE3555" w:rsidRPr="008A11B7">
        <w:rPr>
          <w:i/>
          <w:iCs/>
          <w:color w:val="FF0000"/>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8A11B7">
        <w:rPr>
          <w:i/>
          <w:iCs/>
          <w:color w:val="FF0000"/>
          <w:sz w:val="24"/>
          <w:szCs w:val="24"/>
        </w:rPr>
        <w:t xml:space="preserve"> региона.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Цели образования в национальных, социокультурных условиях ребенкадошкольного возраста: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1. Воспитание любви к малой Родине, осознание ее многонациональности</w:t>
      </w:r>
      <w:r w:rsidR="00236B98" w:rsidRPr="008A11B7">
        <w:rPr>
          <w:i/>
          <w:iCs/>
          <w:color w:val="FF0000"/>
          <w:sz w:val="24"/>
          <w:szCs w:val="24"/>
        </w:rPr>
        <w:t>.</w:t>
      </w:r>
      <w:r w:rsidRPr="008A11B7">
        <w:rPr>
          <w:i/>
          <w:iCs/>
          <w:color w:val="FF0000"/>
          <w:sz w:val="24"/>
          <w:szCs w:val="24"/>
        </w:rPr>
        <w:t xml:space="preserve"> Формирование общей культуры личности с учетом этнокультурной составляющей образования.</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2. Формирование духовно-нравственного отношения и чувства сопричастности к родному до</w:t>
      </w:r>
      <w:r w:rsidR="00E12F2E">
        <w:rPr>
          <w:i/>
          <w:iCs/>
          <w:color w:val="FF0000"/>
          <w:sz w:val="24"/>
          <w:szCs w:val="24"/>
        </w:rPr>
        <w:t>му, семье, детскому саду, поселку</w:t>
      </w:r>
      <w:r w:rsidRPr="008A11B7">
        <w:rPr>
          <w:i/>
          <w:iCs/>
          <w:color w:val="FF0000"/>
          <w:sz w:val="24"/>
          <w:szCs w:val="24"/>
        </w:rPr>
        <w:t>,</w:t>
      </w:r>
      <w:r w:rsidR="00E12F2E">
        <w:rPr>
          <w:i/>
          <w:iCs/>
          <w:color w:val="FF0000"/>
          <w:sz w:val="24"/>
          <w:szCs w:val="24"/>
        </w:rPr>
        <w:t>селу,</w:t>
      </w:r>
      <w:r w:rsidRPr="008A11B7">
        <w:rPr>
          <w:i/>
          <w:iCs/>
          <w:color w:val="FF0000"/>
          <w:sz w:val="24"/>
          <w:szCs w:val="24"/>
        </w:rPr>
        <w:t xml:space="preserve"> родному краю, культурному наследию своего народа.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8A11B7">
        <w:rPr>
          <w:i/>
          <w:iCs/>
          <w:color w:val="FF0000"/>
          <w:sz w:val="24"/>
          <w:szCs w:val="24"/>
        </w:rPr>
        <w:t>.</w:t>
      </w:r>
    </w:p>
    <w:p w:rsidR="004A020E"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4</w:t>
      </w:r>
      <w:r w:rsidR="004A020E" w:rsidRPr="008A11B7">
        <w:rPr>
          <w:i/>
          <w:iCs/>
          <w:color w:val="FF0000"/>
          <w:sz w:val="24"/>
          <w:szCs w:val="24"/>
        </w:rPr>
        <w:t>. Ознакомление с историей, географией</w:t>
      </w:r>
      <w:r w:rsidR="008E74D3" w:rsidRPr="008A11B7">
        <w:rPr>
          <w:i/>
          <w:iCs/>
          <w:color w:val="FF0000"/>
          <w:sz w:val="24"/>
          <w:szCs w:val="24"/>
        </w:rPr>
        <w:t xml:space="preserve"> Республики Татарстан, расширение знаний детей о своем крае (малой родине). </w:t>
      </w:r>
    </w:p>
    <w:p w:rsidR="008E74D3"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5</w:t>
      </w:r>
      <w:r w:rsidR="008E74D3" w:rsidRPr="008A11B7">
        <w:rPr>
          <w:i/>
          <w:iCs/>
          <w:color w:val="FF0000"/>
          <w:sz w:val="24"/>
          <w:szCs w:val="24"/>
        </w:rPr>
        <w:t>.</w:t>
      </w:r>
      <w:r w:rsidRPr="008A11B7">
        <w:rPr>
          <w:i/>
          <w:iCs/>
          <w:color w:val="FF0000"/>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6</w:t>
      </w:r>
      <w:r w:rsidR="00EE3555" w:rsidRPr="008A11B7">
        <w:rPr>
          <w:i/>
          <w:iCs/>
          <w:color w:val="FF0000"/>
          <w:sz w:val="24"/>
          <w:szCs w:val="24"/>
        </w:rPr>
        <w:t>.Формирование начал культуры здорового образа жизни на основенационально-культурных традиций.</w:t>
      </w:r>
    </w:p>
    <w:p w:rsidR="00235F49"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8A11B7" w:rsidRDefault="00030234" w:rsidP="00953531">
      <w:pPr>
        <w:tabs>
          <w:tab w:val="left" w:pos="1479"/>
        </w:tabs>
        <w:spacing w:line="276" w:lineRule="auto"/>
        <w:ind w:right="528" w:firstLine="567"/>
        <w:jc w:val="both"/>
        <w:rPr>
          <w:color w:val="FF0000"/>
          <w:sz w:val="24"/>
          <w:szCs w:val="24"/>
        </w:rPr>
      </w:pPr>
    </w:p>
    <w:p w:rsidR="00DD3219" w:rsidRPr="008A11B7" w:rsidRDefault="00030234" w:rsidP="00953531">
      <w:pPr>
        <w:tabs>
          <w:tab w:val="left" w:pos="1479"/>
        </w:tabs>
        <w:spacing w:line="276" w:lineRule="auto"/>
        <w:ind w:right="521" w:firstLine="567"/>
        <w:jc w:val="both"/>
        <w:rPr>
          <w:color w:val="FF0000"/>
          <w:sz w:val="24"/>
          <w:szCs w:val="24"/>
        </w:rPr>
      </w:pPr>
      <w:r w:rsidRPr="008A11B7">
        <w:rPr>
          <w:b/>
          <w:i/>
          <w:color w:val="FF0000"/>
          <w:sz w:val="24"/>
          <w:szCs w:val="24"/>
        </w:rPr>
        <w:t>Климатические особенности</w:t>
      </w:r>
      <w:r w:rsidRPr="008A11B7">
        <w:rPr>
          <w:color w:val="FF0000"/>
          <w:sz w:val="24"/>
          <w:szCs w:val="24"/>
        </w:rPr>
        <w:t xml:space="preserve">: </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С учетом особенност</w:t>
      </w:r>
      <w:r w:rsidR="00CC5D21" w:rsidRPr="008A11B7">
        <w:rPr>
          <w:i/>
          <w:iCs/>
          <w:color w:val="FF0000"/>
          <w:sz w:val="24"/>
          <w:szCs w:val="24"/>
        </w:rPr>
        <w:t>ей</w:t>
      </w:r>
      <w:r w:rsidRPr="008A11B7">
        <w:rPr>
          <w:i/>
          <w:iCs/>
          <w:color w:val="FF0000"/>
          <w:sz w:val="24"/>
          <w:szCs w:val="24"/>
        </w:rPr>
        <w:t xml:space="preserve"> климата и природных условийопределяется проведение </w:t>
      </w:r>
      <w:r w:rsidRPr="008A11B7">
        <w:rPr>
          <w:i/>
          <w:iCs/>
          <w:color w:val="FF0000"/>
          <w:sz w:val="24"/>
          <w:szCs w:val="24"/>
        </w:rPr>
        <w:lastRenderedPageBreak/>
        <w:t>режимных моментов и оздоровительных мероприятий сдетьми.</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График образовательного процесса составляется на холодный и теплый периоды:</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 xml:space="preserve"> холодный период (сентябрь-май) – образовательный: определенный режим дня и</w:t>
      </w:r>
    </w:p>
    <w:p w:rsidR="00EE3555" w:rsidRPr="008A11B7" w:rsidRDefault="00EE3555" w:rsidP="00953531">
      <w:pPr>
        <w:pStyle w:val="a6"/>
        <w:spacing w:line="276" w:lineRule="auto"/>
        <w:ind w:left="0" w:right="521" w:firstLine="567"/>
        <w:jc w:val="both"/>
        <w:rPr>
          <w:i/>
          <w:iCs/>
          <w:color w:val="FF0000"/>
          <w:sz w:val="24"/>
          <w:szCs w:val="24"/>
        </w:rPr>
      </w:pPr>
      <w:r w:rsidRPr="008A11B7">
        <w:rPr>
          <w:i/>
          <w:iCs/>
          <w:color w:val="FF0000"/>
          <w:sz w:val="24"/>
          <w:szCs w:val="24"/>
        </w:rPr>
        <w:t>планирование занятий с детьми;</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030234" w:rsidRPr="008A11B7" w:rsidRDefault="00030234" w:rsidP="00953531">
      <w:pPr>
        <w:pStyle w:val="a6"/>
        <w:tabs>
          <w:tab w:val="left" w:pos="1479"/>
        </w:tabs>
        <w:spacing w:line="276" w:lineRule="auto"/>
        <w:ind w:left="0" w:right="521" w:firstLine="567"/>
        <w:jc w:val="both"/>
        <w:rPr>
          <w:color w:val="FF0000"/>
          <w:sz w:val="24"/>
          <w:szCs w:val="24"/>
        </w:rPr>
      </w:pPr>
    </w:p>
    <w:p w:rsidR="00DD3219" w:rsidRPr="008A11B7" w:rsidRDefault="00030234" w:rsidP="00953531">
      <w:pPr>
        <w:tabs>
          <w:tab w:val="left" w:pos="1421"/>
        </w:tabs>
        <w:spacing w:line="276" w:lineRule="auto"/>
        <w:ind w:right="523" w:firstLine="567"/>
        <w:jc w:val="both"/>
        <w:rPr>
          <w:color w:val="FF0000"/>
          <w:sz w:val="24"/>
          <w:szCs w:val="24"/>
        </w:rPr>
      </w:pPr>
      <w:r w:rsidRPr="008A11B7">
        <w:rPr>
          <w:b/>
          <w:i/>
          <w:color w:val="FF0000"/>
          <w:sz w:val="24"/>
          <w:szCs w:val="24"/>
        </w:rPr>
        <w:t>Социально-демографическиеособенности</w:t>
      </w:r>
      <w:r w:rsidRPr="008A11B7">
        <w:rPr>
          <w:color w:val="FF0000"/>
          <w:sz w:val="24"/>
          <w:szCs w:val="24"/>
        </w:rPr>
        <w:t>:</w:t>
      </w:r>
    </w:p>
    <w:p w:rsidR="00953531" w:rsidRPr="008A11B7" w:rsidRDefault="00273535" w:rsidP="00953531">
      <w:pPr>
        <w:pStyle w:val="1"/>
        <w:spacing w:line="276" w:lineRule="auto"/>
        <w:ind w:left="0" w:firstLine="567"/>
        <w:jc w:val="both"/>
        <w:rPr>
          <w:b w:val="0"/>
          <w:bCs w:val="0"/>
          <w:i/>
          <w:iCs/>
          <w:color w:val="FF0000"/>
        </w:rPr>
      </w:pPr>
      <w:r w:rsidRPr="008A11B7">
        <w:rPr>
          <w:b w:val="0"/>
          <w:bCs w:val="0"/>
          <w:i/>
          <w:iCs/>
          <w:color w:val="FF000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Pr>
          <w:b w:val="0"/>
          <w:bCs w:val="0"/>
          <w:i/>
          <w:iCs/>
          <w:color w:val="FF0000"/>
        </w:rPr>
        <w:t xml:space="preserve"> с</w:t>
      </w:r>
      <w:r w:rsidRPr="008A11B7">
        <w:rPr>
          <w:b w:val="0"/>
          <w:bCs w:val="0"/>
          <w:i/>
          <w:iCs/>
          <w:color w:val="FF0000"/>
        </w:rPr>
        <w:t xml:space="preserve"> учетом особенностей определяются формы, средства образовательной деятельности.</w:t>
      </w:r>
    </w:p>
    <w:p w:rsidR="00E965C4" w:rsidRPr="008A11B7" w:rsidRDefault="005E5DEE" w:rsidP="00953531">
      <w:pPr>
        <w:pStyle w:val="1"/>
        <w:spacing w:line="276" w:lineRule="auto"/>
        <w:ind w:left="0" w:firstLine="567"/>
        <w:jc w:val="both"/>
        <w:rPr>
          <w:b w:val="0"/>
          <w:bCs w:val="0"/>
          <w:i/>
          <w:iCs/>
          <w:color w:val="FF0000"/>
        </w:rPr>
      </w:pPr>
      <w:r w:rsidRPr="008A11B7">
        <w:rPr>
          <w:b w:val="0"/>
          <w:bCs w:val="0"/>
          <w:i/>
          <w:iCs/>
          <w:color w:val="FF000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Характеристикиособенностейразвитиядетейдошкольноговозраста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953531">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0021290F" w:rsidRPr="00953531">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953531">
      <w:pPr>
        <w:pStyle w:val="a3"/>
        <w:spacing w:line="276" w:lineRule="auto"/>
        <w:ind w:left="0" w:firstLine="567"/>
      </w:pPr>
      <w:r w:rsidRPr="00953531">
        <w:rPr>
          <w:b/>
          <w:i/>
        </w:rPr>
        <w:t>Развитие моторики.</w:t>
      </w:r>
      <w:r w:rsidRPr="00953531">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953531">
        <w:t xml:space="preserve"> лежа на животе (3,2 мес.);переворачивается (4,7 мес.); сидит с поддержкой (4,2 мес.); сидит без поддержки (10 мес.); </w:t>
      </w:r>
      <w:r w:rsidRPr="00953531">
        <w:lastRenderedPageBreak/>
        <w:t>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953531">
      <w:pPr>
        <w:pStyle w:val="a3"/>
        <w:spacing w:line="276" w:lineRule="auto"/>
        <w:ind w:left="0" w:firstLine="567"/>
      </w:pPr>
      <w:r w:rsidRPr="00953531">
        <w:rPr>
          <w:b/>
          <w:i/>
        </w:rPr>
        <w:t>Психическиефункции.</w:t>
      </w:r>
      <w:r w:rsidRPr="00953531">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953531">
      <w:pPr>
        <w:pStyle w:val="a3"/>
        <w:spacing w:line="276" w:lineRule="auto"/>
        <w:ind w:left="0" w:firstLine="567"/>
      </w:pPr>
      <w:r w:rsidRPr="00953531">
        <w:rPr>
          <w:b/>
          <w:i/>
        </w:rPr>
        <w:t>Навыки.</w:t>
      </w:r>
      <w:r w:rsidRPr="00953531">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w:t>
      </w:r>
      <w:r w:rsidRPr="00953531">
        <w:lastRenderedPageBreak/>
        <w:t>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953531">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953531">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психическогоразвития.Преимущественноформируетсяподкорковыйуровеньорганизациидвиже</w:t>
      </w:r>
      <w:r w:rsidRPr="00953531">
        <w:lastRenderedPageBreak/>
        <w:t>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w:t>
      </w:r>
      <w:r w:rsidRPr="00953531">
        <w:lastRenderedPageBreak/>
        <w:t>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w:t>
      </w:r>
      <w:r w:rsidRPr="00953531">
        <w:lastRenderedPageBreak/>
        <w:t>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 xml:space="preserve">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w:t>
      </w:r>
      <w:r w:rsidRPr="00953531">
        <w:lastRenderedPageBreak/>
        <w:t>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 xml:space="preserve">Основнойформоймышлениястановитсянаглядно-действенная.Ееособенностьзаключается в том, что возникающие в жизни ребенка </w:t>
      </w:r>
      <w:r w:rsidRPr="00953531">
        <w:lastRenderedPageBreak/>
        <w:t>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w:t>
      </w:r>
      <w:r w:rsidRPr="00953531">
        <w:lastRenderedPageBreak/>
        <w:t>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lastRenderedPageBreak/>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 xml:space="preserve">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w:t>
      </w:r>
      <w:r w:rsidRPr="00953531">
        <w:lastRenderedPageBreak/>
        <w:t>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lastRenderedPageBreak/>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Кшести-</w:t>
      </w:r>
      <w:r w:rsidRPr="00953531">
        <w:lastRenderedPageBreak/>
        <w:t xml:space="preserve">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w:t>
      </w:r>
      <w:r w:rsidRPr="00953531">
        <w:lastRenderedPageBreak/>
        <w:t>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t>Кодномугоду: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ребенокпроявляетдвигательнуюактивностьвосвоениипространственнойсреды,испол</w:t>
      </w:r>
      <w:r w:rsidRPr="00953531">
        <w:lastRenderedPageBreak/>
        <w:t>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w:t>
      </w:r>
      <w:r w:rsidRPr="00953531">
        <w:rPr>
          <w:sz w:val="24"/>
          <w:szCs w:val="24"/>
          <w:lang w:val="ru-RU"/>
        </w:rPr>
        <w:lastRenderedPageBreak/>
        <w:t>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21290F" w:rsidRPr="00953531">
        <w:rPr>
          <w:i w:val="0"/>
        </w:rPr>
        <w:t>Кпятигодам: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21290F" w:rsidRPr="00953531">
        <w:rPr>
          <w:i w:val="0"/>
        </w:rPr>
        <w:t>Кшестигодам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живой природе разных регионов России, может </w:t>
      </w:r>
      <w:r w:rsidRPr="00953531">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953531">
        <w:rPr>
          <w:sz w:val="24"/>
          <w:szCs w:val="24"/>
          <w:lang w:val="ru-RU"/>
        </w:rPr>
        <w:lastRenderedPageBreak/>
        <w:t>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w:t>
      </w:r>
      <w:r w:rsidRPr="00953531">
        <w:rPr>
          <w:sz w:val="24"/>
          <w:szCs w:val="24"/>
          <w:lang w:val="ru-RU"/>
        </w:rPr>
        <w:lastRenderedPageBreak/>
        <w:t>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w:t>
      </w:r>
      <w:r w:rsidRPr="00953531">
        <w:lastRenderedPageBreak/>
        <w:t>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lastRenderedPageBreak/>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AB1172" w:rsidRDefault="00AB3F76" w:rsidP="00A241CF">
      <w:pPr>
        <w:pStyle w:val="a3"/>
        <w:spacing w:before="1" w:line="276" w:lineRule="auto"/>
        <w:ind w:left="0" w:firstLine="0"/>
        <w:jc w:val="left"/>
        <w:rPr>
          <w:b/>
          <w:i/>
          <w:color w:val="FF0000"/>
        </w:rPr>
      </w:pPr>
      <w:r w:rsidRPr="00AB1172">
        <w:rPr>
          <w:b/>
          <w:i/>
          <w:color w:val="FF0000"/>
        </w:rPr>
        <w:t>1.8 Часть, формируемая участниками образовательных отношений</w:t>
      </w:r>
      <w:r w:rsidR="00A241CF">
        <w:rPr>
          <w:b/>
          <w:i/>
          <w:color w:val="FF0000"/>
        </w:rPr>
        <w:t xml:space="preserve"> целевого раздела</w:t>
      </w:r>
    </w:p>
    <w:p w:rsidR="00AB3F76" w:rsidRPr="00AB1172" w:rsidRDefault="00AB3F76" w:rsidP="00AB3F76">
      <w:pPr>
        <w:ind w:firstLine="284"/>
        <w:jc w:val="both"/>
        <w:rPr>
          <w:i/>
          <w:color w:val="FF0000"/>
          <w:sz w:val="24"/>
          <w:szCs w:val="24"/>
        </w:rPr>
      </w:pPr>
      <w:r w:rsidRPr="00AB1172">
        <w:rPr>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AB1172">
        <w:rPr>
          <w:i/>
          <w:color w:val="FF0000"/>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034898">
        <w:rPr>
          <w:i/>
          <w:color w:val="FF0000"/>
          <w:sz w:val="24"/>
          <w:szCs w:val="24"/>
        </w:rPr>
        <w:t>Высокогорского  ра</w:t>
      </w:r>
      <w:r w:rsidRPr="00AB1172">
        <w:rPr>
          <w:i/>
          <w:color w:val="FF0000"/>
          <w:sz w:val="24"/>
          <w:szCs w:val="24"/>
        </w:rPr>
        <w:t>йона, в котором живут дети, через решение следующих задач:</w:t>
      </w:r>
    </w:p>
    <w:p w:rsidR="00AB3F76" w:rsidRPr="00AB1172" w:rsidRDefault="00AB3F76" w:rsidP="00AB3F76">
      <w:pPr>
        <w:ind w:firstLine="284"/>
        <w:jc w:val="both"/>
        <w:rPr>
          <w:i/>
          <w:color w:val="FF0000"/>
          <w:sz w:val="24"/>
          <w:szCs w:val="24"/>
        </w:rPr>
      </w:pPr>
      <w:r w:rsidRPr="00AB1172">
        <w:rPr>
          <w:i/>
          <w:color w:val="FF0000"/>
          <w:sz w:val="24"/>
          <w:szCs w:val="24"/>
        </w:rPr>
        <w:t>приобщение к истории возникновения родного района, села (улицы, парки );</w:t>
      </w:r>
    </w:p>
    <w:p w:rsidR="00AB3F76" w:rsidRPr="00AB1172" w:rsidRDefault="00AB3F76" w:rsidP="00AB3F76">
      <w:pPr>
        <w:ind w:firstLine="284"/>
        <w:jc w:val="both"/>
        <w:rPr>
          <w:i/>
          <w:color w:val="FF0000"/>
          <w:sz w:val="24"/>
          <w:szCs w:val="24"/>
        </w:rPr>
      </w:pPr>
      <w:r w:rsidRPr="00AB1172">
        <w:rPr>
          <w:i/>
          <w:color w:val="FF0000"/>
          <w:sz w:val="24"/>
          <w:szCs w:val="24"/>
        </w:rPr>
        <w:t>знакомство со знаменитыми людьми</w:t>
      </w:r>
      <w:r w:rsidR="00034898">
        <w:rPr>
          <w:i/>
          <w:color w:val="FF0000"/>
          <w:sz w:val="24"/>
          <w:szCs w:val="24"/>
        </w:rPr>
        <w:t xml:space="preserve">Высокогорского </w:t>
      </w:r>
      <w:r w:rsidR="00BF37C9">
        <w:rPr>
          <w:i/>
          <w:color w:val="FF0000"/>
          <w:sz w:val="24"/>
          <w:szCs w:val="24"/>
        </w:rPr>
        <w:t>района и Республ</w:t>
      </w:r>
      <w:r w:rsidRPr="00AB1172">
        <w:rPr>
          <w:i/>
          <w:color w:val="FF0000"/>
          <w:sz w:val="24"/>
          <w:szCs w:val="24"/>
        </w:rPr>
        <w:t>ики Татарстан.</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достопримеча</w:t>
      </w:r>
      <w:r w:rsidR="00095252">
        <w:rPr>
          <w:i/>
          <w:color w:val="FF0000"/>
          <w:sz w:val="24"/>
          <w:szCs w:val="24"/>
        </w:rPr>
        <w:t>тельностях родного поселка</w:t>
      </w:r>
      <w:r w:rsidRPr="00AB1172">
        <w:rPr>
          <w:i/>
          <w:color w:val="FF0000"/>
          <w:sz w:val="24"/>
          <w:szCs w:val="24"/>
        </w:rPr>
        <w:t xml:space="preserve"> и села, его символах;</w:t>
      </w:r>
    </w:p>
    <w:p w:rsidR="00AB3F76" w:rsidRPr="00AB1172" w:rsidRDefault="00AB3F76" w:rsidP="00AB3F76">
      <w:pPr>
        <w:ind w:firstLine="284"/>
        <w:jc w:val="both"/>
        <w:rPr>
          <w:i/>
          <w:color w:val="FF0000"/>
          <w:sz w:val="24"/>
          <w:szCs w:val="24"/>
        </w:rPr>
      </w:pPr>
      <w:r w:rsidRPr="00AB1172">
        <w:rPr>
          <w:i/>
          <w:color w:val="FF0000"/>
          <w:sz w:val="24"/>
          <w:szCs w:val="24"/>
        </w:rPr>
        <w:t>воспитание любви к родному дому, семье, уважения к родителям и их труду;</w:t>
      </w:r>
    </w:p>
    <w:p w:rsidR="00AB3F76" w:rsidRPr="00AB1172" w:rsidRDefault="00AB3F76" w:rsidP="00AB3F76">
      <w:pPr>
        <w:ind w:firstLine="284"/>
        <w:jc w:val="both"/>
        <w:rPr>
          <w:i/>
          <w:color w:val="FF0000"/>
          <w:sz w:val="24"/>
          <w:szCs w:val="24"/>
        </w:rPr>
      </w:pPr>
      <w:r w:rsidRPr="00AB1172">
        <w:rPr>
          <w:i/>
          <w:color w:val="FF0000"/>
          <w:sz w:val="24"/>
          <w:szCs w:val="24"/>
        </w:rPr>
        <w:t xml:space="preserve">формирование и развитие познавательного интереса к народному творчеству и миру ремесел </w:t>
      </w:r>
      <w:r w:rsidR="00095252">
        <w:rPr>
          <w:i/>
          <w:color w:val="FF0000"/>
          <w:sz w:val="24"/>
          <w:szCs w:val="24"/>
        </w:rPr>
        <w:t>Республики и района</w:t>
      </w:r>
      <w:r w:rsidRPr="00AB1172">
        <w:rPr>
          <w:i/>
          <w:color w:val="FF0000"/>
          <w:sz w:val="24"/>
          <w:szCs w:val="24"/>
        </w:rPr>
        <w:t>;</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жив</w:t>
      </w:r>
      <w:r w:rsidR="00095252">
        <w:rPr>
          <w:i/>
          <w:color w:val="FF0000"/>
          <w:sz w:val="24"/>
          <w:szCs w:val="24"/>
        </w:rPr>
        <w:t>отном и растительном мире</w:t>
      </w:r>
      <w:r w:rsidRPr="00AB1172">
        <w:rPr>
          <w:i/>
          <w:color w:val="FF0000"/>
          <w:sz w:val="24"/>
          <w:szCs w:val="24"/>
        </w:rPr>
        <w:t xml:space="preserve">, о Красной книге </w:t>
      </w:r>
      <w:r w:rsidR="00034898">
        <w:rPr>
          <w:i/>
          <w:color w:val="FF0000"/>
          <w:sz w:val="24"/>
          <w:szCs w:val="24"/>
        </w:rPr>
        <w:t>Высокогорского райо</w:t>
      </w:r>
      <w:r w:rsidRPr="00AB1172">
        <w:rPr>
          <w:i/>
          <w:color w:val="FF0000"/>
          <w:sz w:val="24"/>
          <w:szCs w:val="24"/>
        </w:rPr>
        <w:t>на</w:t>
      </w:r>
      <w:r w:rsidR="002C03C0">
        <w:rPr>
          <w:i/>
          <w:color w:val="FF0000"/>
          <w:sz w:val="24"/>
          <w:szCs w:val="24"/>
        </w:rPr>
        <w:t>;</w:t>
      </w:r>
    </w:p>
    <w:p w:rsidR="00AB3F76" w:rsidRPr="00AB1172" w:rsidRDefault="00095252" w:rsidP="00AB3F76">
      <w:pPr>
        <w:ind w:firstLine="284"/>
        <w:jc w:val="both"/>
        <w:rPr>
          <w:i/>
          <w:color w:val="FF0000"/>
          <w:sz w:val="24"/>
          <w:szCs w:val="24"/>
        </w:rPr>
      </w:pPr>
      <w:r>
        <w:rPr>
          <w:i/>
          <w:color w:val="FF0000"/>
          <w:sz w:val="24"/>
          <w:szCs w:val="24"/>
        </w:rPr>
        <w:t>ознакомление с местностью</w:t>
      </w:r>
      <w:r w:rsidR="00AB3F76" w:rsidRPr="00AB1172">
        <w:rPr>
          <w:i/>
          <w:color w:val="FF0000"/>
          <w:sz w:val="24"/>
          <w:szCs w:val="24"/>
        </w:rPr>
        <w:t xml:space="preserve"> где расположен детский сад, его историей и достопримечательностями.</w:t>
      </w:r>
    </w:p>
    <w:p w:rsidR="00AB3F76" w:rsidRPr="00AB1172" w:rsidRDefault="00AB3F76" w:rsidP="00AB3F76">
      <w:pPr>
        <w:ind w:firstLine="284"/>
        <w:jc w:val="both"/>
        <w:rPr>
          <w:i/>
          <w:color w:val="FF0000"/>
          <w:sz w:val="24"/>
          <w:szCs w:val="24"/>
        </w:rPr>
      </w:pPr>
      <w:r w:rsidRPr="00AB1172">
        <w:rPr>
          <w:i/>
          <w:color w:val="FF0000"/>
          <w:sz w:val="24"/>
          <w:szCs w:val="24"/>
        </w:rPr>
        <w:t>Часть ООП ДО,формируемая участниками образовательных отношений, учитывает современную социокультурную ситуацию развития ребенка:</w:t>
      </w:r>
    </w:p>
    <w:p w:rsidR="00AB3F76" w:rsidRPr="00AB1172" w:rsidRDefault="00AB3F76" w:rsidP="00AB3F76">
      <w:pPr>
        <w:ind w:firstLine="284"/>
        <w:jc w:val="both"/>
        <w:rPr>
          <w:i/>
          <w:color w:val="FF0000"/>
          <w:sz w:val="24"/>
          <w:szCs w:val="24"/>
        </w:rPr>
      </w:pPr>
      <w:r w:rsidRPr="00AB1172">
        <w:rPr>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AB1172" w:rsidRDefault="00AB3F76" w:rsidP="00AB3F76">
      <w:pPr>
        <w:ind w:firstLine="284"/>
        <w:jc w:val="both"/>
        <w:rPr>
          <w:i/>
          <w:color w:val="FF0000"/>
          <w:sz w:val="24"/>
          <w:szCs w:val="24"/>
        </w:rPr>
      </w:pPr>
      <w:r w:rsidRPr="00AB1172">
        <w:rPr>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AB1172" w:rsidRDefault="00AB3F76" w:rsidP="00AB3F76">
      <w:pPr>
        <w:ind w:firstLine="284"/>
        <w:jc w:val="both"/>
        <w:rPr>
          <w:i/>
          <w:color w:val="FF0000"/>
          <w:sz w:val="24"/>
          <w:szCs w:val="24"/>
        </w:rPr>
      </w:pPr>
      <w:r w:rsidRPr="00AB1172">
        <w:rPr>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AB1172" w:rsidRDefault="00AB3F76" w:rsidP="00AB3F76">
      <w:pPr>
        <w:ind w:firstLine="284"/>
        <w:jc w:val="both"/>
        <w:rPr>
          <w:i/>
          <w:color w:val="FF0000"/>
          <w:sz w:val="24"/>
          <w:szCs w:val="24"/>
        </w:rPr>
      </w:pPr>
      <w:r w:rsidRPr="00AB1172">
        <w:rPr>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AB1172" w:rsidRDefault="00AB3F76" w:rsidP="00AB3F76">
      <w:pPr>
        <w:ind w:firstLine="284"/>
        <w:jc w:val="both"/>
        <w:rPr>
          <w:i/>
          <w:color w:val="FF0000"/>
          <w:sz w:val="24"/>
          <w:szCs w:val="24"/>
        </w:rPr>
      </w:pPr>
      <w:r w:rsidRPr="00AB1172">
        <w:rPr>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AB1172" w:rsidRDefault="00AB3F76" w:rsidP="00AB3F76">
      <w:pPr>
        <w:ind w:firstLine="284"/>
        <w:jc w:val="both"/>
        <w:rPr>
          <w:i/>
          <w:color w:val="FF0000"/>
          <w:sz w:val="24"/>
          <w:szCs w:val="24"/>
        </w:rPr>
      </w:pPr>
      <w:r w:rsidRPr="00AB1172">
        <w:rPr>
          <w:i/>
          <w:color w:val="FF0000"/>
          <w:sz w:val="24"/>
          <w:szCs w:val="24"/>
        </w:rPr>
        <w:t xml:space="preserve">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w:t>
      </w:r>
      <w:r w:rsidRPr="00AB1172">
        <w:rPr>
          <w:i/>
          <w:color w:val="FF0000"/>
          <w:sz w:val="24"/>
          <w:szCs w:val="24"/>
        </w:rPr>
        <w:lastRenderedPageBreak/>
        <w:t>здоровья (далее – ОВЗ).</w:t>
      </w:r>
    </w:p>
    <w:p w:rsidR="00AB3F76" w:rsidRDefault="00AB3F76" w:rsidP="00AB3F76">
      <w:pPr>
        <w:spacing w:line="276" w:lineRule="auto"/>
        <w:jc w:val="both"/>
        <w:rPr>
          <w:i/>
          <w:color w:val="FF0000"/>
          <w:sz w:val="24"/>
          <w:szCs w:val="24"/>
        </w:rPr>
      </w:pPr>
      <w:r w:rsidRPr="00AB1172">
        <w:rPr>
          <w:i/>
          <w:color w:val="FF0000"/>
          <w:sz w:val="24"/>
          <w:szCs w:val="24"/>
        </w:rPr>
        <w:t xml:space="preserve">    - </w:t>
      </w:r>
      <w:r w:rsidRPr="00AB1172">
        <w:rPr>
          <w:b/>
          <w:i/>
          <w:color w:val="FF0000"/>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Pr>
          <w:b/>
          <w:i/>
          <w:color w:val="FF0000"/>
          <w:sz w:val="24"/>
          <w:szCs w:val="24"/>
        </w:rPr>
        <w:t>льной образовательной программе</w:t>
      </w:r>
      <w:r w:rsidRPr="00AB1172">
        <w:rPr>
          <w:b/>
          <w:i/>
          <w:color w:val="FF0000"/>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AB1172">
        <w:rPr>
          <w:i/>
          <w:color w:val="FF0000"/>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Default="00287D39" w:rsidP="00AB3F76">
      <w:pPr>
        <w:spacing w:line="276" w:lineRule="auto"/>
        <w:jc w:val="both"/>
        <w:rPr>
          <w:i/>
          <w:color w:val="FF0000"/>
          <w:sz w:val="24"/>
          <w:szCs w:val="24"/>
        </w:rPr>
      </w:pPr>
    </w:p>
    <w:p w:rsidR="00287D39" w:rsidRPr="00AB1172" w:rsidRDefault="00287D39" w:rsidP="00AB3F76">
      <w:pPr>
        <w:spacing w:line="276" w:lineRule="auto"/>
        <w:jc w:val="both"/>
        <w:rPr>
          <w:i/>
          <w:color w:val="FF0000"/>
          <w:sz w:val="24"/>
          <w:szCs w:val="24"/>
        </w:rPr>
      </w:pPr>
    </w:p>
    <w:p w:rsidR="00300819" w:rsidRPr="00953531" w:rsidRDefault="0030081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 xml:space="preserve">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w:t>
      </w:r>
      <w:r w:rsidRPr="00953531">
        <w:lastRenderedPageBreak/>
        <w:t>единого/общегопространстваразвитияребенка;</w:t>
      </w:r>
    </w:p>
    <w:p w:rsidR="00BB340C" w:rsidRPr="00953531" w:rsidRDefault="0021290F" w:rsidP="00953531">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w:t>
      </w:r>
      <w:r w:rsidRPr="00953531">
        <w:rPr>
          <w:sz w:val="24"/>
          <w:szCs w:val="24"/>
          <w:lang w:val="ru-RU"/>
        </w:rPr>
        <w:lastRenderedPageBreak/>
        <w:t>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рассматривает вместе с детьми картинки с изображением семьи: детей, </w:t>
      </w:r>
      <w:r w:rsidRPr="00953531">
        <w:rPr>
          <w:sz w:val="24"/>
          <w:szCs w:val="24"/>
          <w:lang w:val="ru-RU"/>
        </w:rPr>
        <w:lastRenderedPageBreak/>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w:t>
      </w:r>
      <w:r w:rsidRPr="00953531">
        <w:rPr>
          <w:sz w:val="24"/>
          <w:szCs w:val="24"/>
          <w:lang w:val="ru-RU"/>
        </w:rPr>
        <w:lastRenderedPageBreak/>
        <w:t>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w:t>
      </w:r>
      <w:r w:rsidRPr="00953531">
        <w:rPr>
          <w:sz w:val="24"/>
          <w:szCs w:val="24"/>
          <w:lang w:val="ru-RU"/>
        </w:rPr>
        <w:lastRenderedPageBreak/>
        <w:t>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формировать представления о правилах безопасного дорожного движения в </w:t>
      </w:r>
      <w:r w:rsidRPr="00300819">
        <w:rPr>
          <w:sz w:val="24"/>
          <w:szCs w:val="24"/>
          <w:lang w:val="ru-RU"/>
        </w:rPr>
        <w:lastRenderedPageBreak/>
        <w:t>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w:t>
      </w:r>
      <w:r w:rsidRPr="00953531">
        <w:rPr>
          <w:sz w:val="24"/>
          <w:szCs w:val="24"/>
          <w:lang w:val="ru-RU"/>
        </w:rPr>
        <w:lastRenderedPageBreak/>
        <w:t>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детскую любознательность по отношению к родному краю, </w:t>
      </w:r>
      <w:r w:rsidRPr="00953531">
        <w:rPr>
          <w:sz w:val="24"/>
          <w:szCs w:val="24"/>
          <w:lang w:val="ru-RU"/>
        </w:rPr>
        <w:lastRenderedPageBreak/>
        <w:t>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w:t>
      </w:r>
      <w:r w:rsidRPr="00953531">
        <w:rPr>
          <w:sz w:val="24"/>
          <w:szCs w:val="24"/>
          <w:lang w:val="ru-RU"/>
        </w:rPr>
        <w:lastRenderedPageBreak/>
        <w:t>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w:t>
      </w:r>
      <w:r w:rsidRPr="00953531">
        <w:rPr>
          <w:sz w:val="24"/>
          <w:szCs w:val="24"/>
          <w:lang w:val="ru-RU"/>
        </w:rPr>
        <w:lastRenderedPageBreak/>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w:t>
      </w:r>
      <w:r w:rsidRPr="00953531">
        <w:rPr>
          <w:sz w:val="24"/>
          <w:szCs w:val="24"/>
          <w:lang w:val="ru-RU"/>
        </w:rPr>
        <w:lastRenderedPageBreak/>
        <w:t>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w:t>
      </w:r>
      <w:r w:rsidRPr="00953531">
        <w:rPr>
          <w:sz w:val="24"/>
          <w:szCs w:val="24"/>
          <w:lang w:val="ru-RU"/>
        </w:rPr>
        <w:lastRenderedPageBreak/>
        <w:t>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w:t>
      </w:r>
      <w:r w:rsidRPr="00953531">
        <w:rPr>
          <w:sz w:val="24"/>
          <w:szCs w:val="24"/>
          <w:lang w:val="ru-RU"/>
        </w:rPr>
        <w:lastRenderedPageBreak/>
        <w:t>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lastRenderedPageBreak/>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8A11B7" w:rsidRDefault="00B83F90" w:rsidP="00F962DC">
      <w:pPr>
        <w:pStyle w:val="20"/>
        <w:shd w:val="clear" w:color="auto" w:fill="auto"/>
        <w:tabs>
          <w:tab w:val="left" w:pos="993"/>
        </w:tabs>
        <w:spacing w:before="0" w:after="0" w:line="276" w:lineRule="auto"/>
        <w:jc w:val="both"/>
        <w:rPr>
          <w:i/>
          <w:iCs/>
          <w:color w:val="FF0000"/>
          <w:sz w:val="24"/>
          <w:szCs w:val="24"/>
          <w:lang w:val="ru-RU"/>
        </w:rPr>
      </w:pPr>
      <w:r w:rsidRPr="00B83F90">
        <w:rPr>
          <w:b/>
          <w:i/>
          <w:color w:val="FF0000"/>
          <w:sz w:val="24"/>
          <w:szCs w:val="24"/>
          <w:lang w:val="ru-RU" w:eastAsia="ru-RU"/>
        </w:rPr>
        <w:t xml:space="preserve"> 2.1.1.9 </w:t>
      </w:r>
      <w:r w:rsidR="00C01926" w:rsidRPr="00B83F90">
        <w:rPr>
          <w:b/>
          <w:i/>
          <w:color w:val="FF0000"/>
          <w:sz w:val="24"/>
          <w:szCs w:val="24"/>
          <w:lang w:val="ru-RU" w:eastAsia="ru-RU"/>
        </w:rPr>
        <w:t>Часть ООП ДО, формируемая участниками образовательных отношений социально коммуникативного раздела</w:t>
      </w:r>
      <w:r w:rsidR="00C01926" w:rsidRPr="008A11B7">
        <w:rPr>
          <w:i/>
          <w:color w:val="FF0000"/>
          <w:sz w:val="24"/>
          <w:szCs w:val="24"/>
          <w:lang w:val="ru-RU" w:eastAsia="ru-RU"/>
        </w:rPr>
        <w:t xml:space="preserve">направлена на </w:t>
      </w:r>
      <w:r w:rsidR="00C01926" w:rsidRPr="008A11B7">
        <w:rPr>
          <w:i/>
          <w:color w:val="FF0000"/>
          <w:sz w:val="24"/>
          <w:szCs w:val="24"/>
          <w:lang w:val="ru-RU"/>
        </w:rPr>
        <w:t>воспита</w:t>
      </w:r>
      <w:r w:rsidR="00095252">
        <w:rPr>
          <w:i/>
          <w:color w:val="FF0000"/>
          <w:sz w:val="24"/>
          <w:szCs w:val="24"/>
          <w:lang w:val="ru-RU"/>
        </w:rPr>
        <w:t>ние</w:t>
      </w:r>
      <w:r w:rsidR="00F71648" w:rsidRPr="008A11B7">
        <w:rPr>
          <w:i/>
          <w:color w:val="FF0000"/>
          <w:sz w:val="24"/>
          <w:szCs w:val="24"/>
          <w:lang w:val="ru-RU"/>
        </w:rPr>
        <w:t xml:space="preserve"> детей </w:t>
      </w:r>
      <w:r w:rsidR="00095252">
        <w:rPr>
          <w:i/>
          <w:color w:val="FF0000"/>
          <w:sz w:val="24"/>
          <w:szCs w:val="24"/>
          <w:lang w:val="ru-RU"/>
        </w:rPr>
        <w:t>дошкольного возраста чувства</w:t>
      </w:r>
      <w:r w:rsidR="00C01926" w:rsidRPr="008A11B7">
        <w:rPr>
          <w:i/>
          <w:color w:val="FF0000"/>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8A11B7">
        <w:rPr>
          <w:i/>
          <w:color w:val="FF0000"/>
          <w:sz w:val="24"/>
          <w:szCs w:val="24"/>
          <w:lang w:val="ru-RU"/>
        </w:rPr>
        <w:t xml:space="preserve">окружающему миру и сверстникам. </w:t>
      </w:r>
      <w:r w:rsidR="00C01926" w:rsidRPr="00474C91">
        <w:rPr>
          <w:i/>
          <w:color w:val="FF0000"/>
          <w:sz w:val="24"/>
          <w:szCs w:val="24"/>
          <w:lang w:val="ru-RU"/>
        </w:rPr>
        <w:t>Испо</w:t>
      </w:r>
      <w:r w:rsidR="00F71648" w:rsidRPr="00474C91">
        <w:rPr>
          <w:i/>
          <w:color w:val="FF0000"/>
          <w:sz w:val="24"/>
          <w:szCs w:val="24"/>
          <w:lang w:val="ru-RU"/>
        </w:rPr>
        <w:t>льзовать знания о родном крае</w:t>
      </w:r>
      <w:r w:rsidR="00C01926" w:rsidRPr="00474C91">
        <w:rPr>
          <w:i/>
          <w:color w:val="FF0000"/>
          <w:sz w:val="24"/>
          <w:szCs w:val="24"/>
          <w:lang w:val="ru-RU"/>
        </w:rPr>
        <w:t xml:space="preserve"> в игровой деятельности. Вызывать интерес и уважительное отношение к куль</w:t>
      </w:r>
      <w:r w:rsidR="00F71648" w:rsidRPr="00474C91">
        <w:rPr>
          <w:i/>
          <w:color w:val="FF0000"/>
          <w:sz w:val="24"/>
          <w:szCs w:val="24"/>
          <w:lang w:val="ru-RU"/>
        </w:rPr>
        <w:t>туре и традициям Республики Татарстан</w:t>
      </w:r>
      <w:r w:rsidR="00C01926" w:rsidRPr="00474C91">
        <w:rPr>
          <w:i/>
          <w:color w:val="FF0000"/>
          <w:sz w:val="24"/>
          <w:szCs w:val="24"/>
          <w:lang w:val="ru-RU"/>
        </w:rPr>
        <w:t>, стремление сохранять национальные ценности</w:t>
      </w:r>
      <w:r w:rsidR="00F71648" w:rsidRPr="00474C91">
        <w:rPr>
          <w:i/>
          <w:color w:val="FF0000"/>
          <w:sz w:val="24"/>
          <w:szCs w:val="24"/>
          <w:lang w:val="ru-RU"/>
        </w:rPr>
        <w:t xml:space="preserve"> родного района, села.</w:t>
      </w:r>
      <w:r w:rsidR="00F962DC" w:rsidRPr="008A11B7">
        <w:rPr>
          <w:i/>
          <w:iCs/>
          <w:color w:val="FF0000"/>
          <w:sz w:val="24"/>
          <w:szCs w:val="24"/>
          <w:lang w:val="ru-RU"/>
        </w:rPr>
        <w:t>Осуществляет поддержку первых самодеятельных сюжетно-ролевых игр,</w:t>
      </w:r>
      <w:r w:rsidR="00095252">
        <w:rPr>
          <w:i/>
          <w:iCs/>
          <w:color w:val="FF0000"/>
          <w:sz w:val="24"/>
          <w:szCs w:val="24"/>
          <w:lang w:val="ru-RU"/>
        </w:rPr>
        <w:t xml:space="preserve"> отражающих быт народов региона</w:t>
      </w:r>
      <w:r w:rsidR="003F3B6A" w:rsidRPr="008A11B7">
        <w:rPr>
          <w:i/>
          <w:iCs/>
          <w:color w:val="FF0000"/>
          <w:sz w:val="24"/>
          <w:szCs w:val="24"/>
          <w:lang w:val="ru-RU"/>
        </w:rPr>
        <w:t xml:space="preserve">, </w:t>
      </w:r>
      <w:r w:rsidR="00F962DC" w:rsidRPr="008A11B7">
        <w:rPr>
          <w:i/>
          <w:iCs/>
          <w:color w:val="FF0000"/>
          <w:sz w:val="24"/>
          <w:szCs w:val="24"/>
          <w:lang w:val="ru-RU"/>
        </w:rPr>
        <w:t>обогащая жизненный опыт, предметно-игровую среду, игровую культуру детей. Поддерживать желания детей</w:t>
      </w:r>
      <w:r w:rsidR="00095252">
        <w:rPr>
          <w:i/>
          <w:iCs/>
          <w:color w:val="FF0000"/>
          <w:sz w:val="24"/>
          <w:szCs w:val="24"/>
          <w:lang w:val="ru-RU"/>
        </w:rPr>
        <w:t>,</w:t>
      </w:r>
      <w:r w:rsidR="00F962DC" w:rsidRPr="008A11B7">
        <w:rPr>
          <w:i/>
          <w:iCs/>
          <w:color w:val="FF0000"/>
          <w:sz w:val="24"/>
          <w:szCs w:val="24"/>
          <w:lang w:val="ru-RU"/>
        </w:rPr>
        <w:t xml:space="preserve"> самостоятельно подбирать национальн</w:t>
      </w:r>
      <w:r w:rsidR="00095252">
        <w:rPr>
          <w:i/>
          <w:iCs/>
          <w:color w:val="FF0000"/>
          <w:sz w:val="24"/>
          <w:szCs w:val="24"/>
          <w:lang w:val="ru-RU"/>
        </w:rPr>
        <w:t>ые игрушки, предметы ряжени</w:t>
      </w:r>
      <w:r w:rsidR="00F962DC" w:rsidRPr="008A11B7">
        <w:rPr>
          <w:i/>
          <w:iCs/>
          <w:color w:val="FF0000"/>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Pr>
          <w:i/>
          <w:iCs/>
          <w:color w:val="FF0000"/>
          <w:sz w:val="24"/>
          <w:szCs w:val="24"/>
          <w:lang w:val="ru-RU"/>
        </w:rPr>
        <w:t>ься с членами семьи на родном</w:t>
      </w:r>
      <w:r w:rsidR="00F962DC" w:rsidRPr="008A11B7">
        <w:rPr>
          <w:i/>
          <w:iCs/>
          <w:color w:val="FF0000"/>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8A11B7" w:rsidRDefault="008A11B7" w:rsidP="008A11B7">
      <w:pPr>
        <w:pStyle w:val="20"/>
        <w:shd w:val="clear" w:color="auto" w:fill="auto"/>
        <w:tabs>
          <w:tab w:val="left" w:pos="993"/>
        </w:tabs>
        <w:spacing w:before="0" w:after="0" w:line="276" w:lineRule="auto"/>
        <w:jc w:val="both"/>
        <w:rPr>
          <w:i/>
          <w:iCs/>
          <w:color w:val="FF0000"/>
          <w:sz w:val="24"/>
          <w:szCs w:val="24"/>
          <w:lang w:val="ru-RU"/>
        </w:rPr>
      </w:pPr>
      <w:r w:rsidRPr="008A11B7">
        <w:rPr>
          <w:i/>
          <w:color w:val="FF0000"/>
          <w:sz w:val="24"/>
          <w:szCs w:val="24"/>
          <w:lang w:val="ru-RU"/>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w:t>
      </w:r>
      <w:r w:rsidRPr="008A11B7">
        <w:rPr>
          <w:i/>
          <w:color w:val="FF0000"/>
          <w:sz w:val="24"/>
          <w:szCs w:val="24"/>
          <w:lang w:val="ru-RU"/>
        </w:rPr>
        <w:lastRenderedPageBreak/>
        <w:t xml:space="preserve">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поощрять целенаправленные моторные действия, использование наглядного </w:t>
      </w:r>
      <w:r w:rsidRPr="00953531">
        <w:rPr>
          <w:sz w:val="24"/>
          <w:szCs w:val="24"/>
          <w:lang w:val="ru-RU"/>
        </w:rPr>
        <w:lastRenderedPageBreak/>
        <w:t>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953531">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953531">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rsidRPr="00953531">
        <w:rPr>
          <w:sz w:val="24"/>
          <w:szCs w:val="24"/>
          <w:lang w:val="ru-RU"/>
        </w:rPr>
        <w:lastRenderedPageBreak/>
        <w:t>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w:t>
      </w:r>
      <w:r w:rsidRPr="00953531">
        <w:rPr>
          <w:sz w:val="24"/>
          <w:szCs w:val="24"/>
          <w:lang w:val="ru-RU"/>
        </w:rPr>
        <w:lastRenderedPageBreak/>
        <w:t>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w:t>
      </w:r>
      <w:r w:rsidRPr="00953531">
        <w:rPr>
          <w:sz w:val="24"/>
          <w:szCs w:val="24"/>
          <w:lang w:val="ru-RU"/>
        </w:rPr>
        <w:lastRenderedPageBreak/>
        <w:t>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w:t>
      </w:r>
      <w:r w:rsidRPr="00953531">
        <w:rPr>
          <w:sz w:val="24"/>
          <w:szCs w:val="24"/>
          <w:lang w:val="ru-RU"/>
        </w:rPr>
        <w:lastRenderedPageBreak/>
        <w:t>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953531">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21367" w:rsidP="004C63C4">
      <w:pPr>
        <w:pStyle w:val="20"/>
        <w:shd w:val="clear" w:color="auto" w:fill="auto"/>
        <w:spacing w:before="0" w:after="0" w:line="276" w:lineRule="auto"/>
        <w:ind w:right="20" w:firstLine="567"/>
        <w:jc w:val="both"/>
        <w:rPr>
          <w:sz w:val="24"/>
          <w:szCs w:val="24"/>
          <w:lang w:val="ru-RU"/>
        </w:rPr>
      </w:pPr>
      <w:r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w:t>
      </w:r>
      <w:r w:rsidRPr="00953531">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lastRenderedPageBreak/>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E5F97" w:rsidRDefault="00B83F90" w:rsidP="00953531">
      <w:pPr>
        <w:pStyle w:val="a3"/>
        <w:spacing w:before="3" w:line="276" w:lineRule="auto"/>
        <w:ind w:left="0" w:firstLine="567"/>
        <w:rPr>
          <w:i/>
          <w:color w:val="FF0000"/>
        </w:rPr>
      </w:pPr>
      <w:r w:rsidRPr="00B83F90">
        <w:rPr>
          <w:b/>
          <w:i/>
          <w:color w:val="FF0000"/>
          <w:lang w:eastAsia="ru-RU"/>
        </w:rPr>
        <w:t xml:space="preserve">2.1.2.9 </w:t>
      </w:r>
      <w:r w:rsidR="0062418A" w:rsidRPr="00B83F90">
        <w:rPr>
          <w:b/>
          <w:i/>
          <w:color w:val="FF0000"/>
          <w:lang w:eastAsia="ru-RU"/>
        </w:rPr>
        <w:t xml:space="preserve">Часть ООП ДО, формируемая участниками образовательных отношений </w:t>
      </w:r>
      <w:r w:rsidR="006D43C7" w:rsidRPr="00B83F90">
        <w:rPr>
          <w:b/>
          <w:i/>
          <w:color w:val="FF0000"/>
          <w:lang w:eastAsia="ru-RU"/>
        </w:rPr>
        <w:t>позна</w:t>
      </w:r>
      <w:r w:rsidR="0062418A" w:rsidRPr="00B83F90">
        <w:rPr>
          <w:b/>
          <w:i/>
          <w:color w:val="FF0000"/>
          <w:lang w:eastAsia="ru-RU"/>
        </w:rPr>
        <w:t>вательного раздела</w:t>
      </w:r>
      <w:r w:rsidR="0062418A" w:rsidRPr="00BE5F97">
        <w:rPr>
          <w:i/>
          <w:color w:val="FF0000"/>
          <w:lang w:eastAsia="ru-RU"/>
        </w:rPr>
        <w:t xml:space="preserve">направлена </w:t>
      </w:r>
      <w:r w:rsidR="004C63C4" w:rsidRPr="00BE5F97">
        <w:rPr>
          <w:i/>
          <w:color w:val="FF0000"/>
          <w:lang w:eastAsia="ru-RU"/>
        </w:rPr>
        <w:t>на</w:t>
      </w:r>
      <w:r w:rsidR="004C63C4" w:rsidRPr="00BE5F97">
        <w:rPr>
          <w:i/>
          <w:color w:val="FF0000"/>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учит детей называть свой родной город (село, поселок), улицу, на которой он живет;</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 знакомит с прошлым и современным состоянием республики, ее географическим </w:t>
      </w:r>
      <w:r w:rsidRPr="00BE5F97">
        <w:rPr>
          <w:i/>
          <w:iCs/>
          <w:color w:val="FF0000"/>
          <w:sz w:val="24"/>
          <w:szCs w:val="24"/>
          <w:lang w:val="ru-RU"/>
        </w:rPr>
        <w:lastRenderedPageBreak/>
        <w:t>расположением, природой, климатом, жизнедеятельностью людей;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BE5F97">
        <w:rPr>
          <w:i/>
          <w:iCs/>
          <w:color w:val="FF0000"/>
          <w:sz w:val="24"/>
          <w:szCs w:val="24"/>
          <w:lang w:val="ru-RU"/>
        </w:rPr>
        <w:tab/>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педагог знакомит детей с картой, показывает на карте крупные города региона (Альметьевск, </w:t>
      </w:r>
      <w:r w:rsidR="00E12F2E">
        <w:rPr>
          <w:i/>
          <w:iCs/>
          <w:color w:val="FF0000"/>
          <w:sz w:val="24"/>
          <w:szCs w:val="24"/>
          <w:lang w:val="ru-RU"/>
        </w:rPr>
        <w:t xml:space="preserve">Казань, </w:t>
      </w:r>
      <w:r w:rsidRPr="00BE5F97">
        <w:rPr>
          <w:i/>
          <w:iCs/>
          <w:color w:val="FF0000"/>
          <w:sz w:val="24"/>
          <w:szCs w:val="24"/>
          <w:lang w:val="ru-RU"/>
        </w:rPr>
        <w:t>Бугульма, Елабуга, Набережные Челны, Нижнекамск, Зе</w:t>
      </w:r>
      <w:r w:rsidR="00F352D6">
        <w:rPr>
          <w:i/>
          <w:iCs/>
          <w:color w:val="FF0000"/>
          <w:sz w:val="24"/>
          <w:szCs w:val="24"/>
          <w:lang w:val="ru-RU"/>
        </w:rPr>
        <w:t xml:space="preserve">ленодольск, Чистополь и др.), </w:t>
      </w:r>
      <w:r w:rsidRPr="00BE5F97">
        <w:rPr>
          <w:i/>
          <w:iCs/>
          <w:color w:val="FF0000"/>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Привлекает родителей к рассказу детям о воинских наградах прадедушек, прабабушек.</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познавательному </w:t>
      </w:r>
      <w:r w:rsidRPr="00BE5F97">
        <w:rPr>
          <w:i/>
          <w:color w:val="FF0000"/>
          <w:sz w:val="24"/>
          <w:szCs w:val="24"/>
          <w:lang w:val="ru-RU"/>
        </w:rPr>
        <w:t xml:space="preserve">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lastRenderedPageBreak/>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w:t>
      </w:r>
      <w:r w:rsidRPr="00953531">
        <w:rPr>
          <w:sz w:val="24"/>
          <w:szCs w:val="24"/>
          <w:lang w:val="ru-RU"/>
        </w:rPr>
        <w:lastRenderedPageBreak/>
        <w:t>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активизировать в речи слова, обозначающие названия предметов </w:t>
      </w:r>
      <w:r w:rsidRPr="00953531">
        <w:rPr>
          <w:sz w:val="24"/>
          <w:szCs w:val="24"/>
          <w:lang w:val="ru-RU"/>
        </w:rPr>
        <w:lastRenderedPageBreak/>
        <w:t>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w:t>
      </w:r>
      <w:r w:rsidRPr="00953531">
        <w:rPr>
          <w:sz w:val="24"/>
          <w:szCs w:val="24"/>
          <w:lang w:val="ru-RU"/>
        </w:rPr>
        <w:lastRenderedPageBreak/>
        <w:t>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w:t>
      </w:r>
      <w:r w:rsidRPr="00953531">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w:t>
      </w:r>
      <w:r w:rsidRPr="00953531">
        <w:rPr>
          <w:sz w:val="24"/>
          <w:szCs w:val="24"/>
          <w:lang w:val="ru-RU"/>
        </w:rPr>
        <w:lastRenderedPageBreak/>
        <w:t xml:space="preserve">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953531">
        <w:rPr>
          <w:sz w:val="24"/>
          <w:szCs w:val="24"/>
          <w:lang w:val="ru-RU"/>
        </w:rPr>
        <w:lastRenderedPageBreak/>
        <w:t>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w:t>
      </w:r>
      <w:r w:rsidRPr="00953531">
        <w:rPr>
          <w:sz w:val="24"/>
          <w:szCs w:val="24"/>
          <w:lang w:val="ru-RU"/>
        </w:rPr>
        <w:lastRenderedPageBreak/>
        <w:t>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w:t>
      </w:r>
      <w:r w:rsidRPr="00953531">
        <w:rPr>
          <w:sz w:val="24"/>
          <w:szCs w:val="24"/>
          <w:lang w:val="ru-RU"/>
        </w:rPr>
        <w:lastRenderedPageBreak/>
        <w:t>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2D6DB3" w:rsidRDefault="00B83F90" w:rsidP="0000753D">
      <w:pPr>
        <w:pStyle w:val="a3"/>
        <w:spacing w:line="276" w:lineRule="auto"/>
        <w:ind w:left="0" w:firstLine="567"/>
        <w:rPr>
          <w:i/>
          <w:iCs/>
          <w:color w:val="FF0000"/>
        </w:rPr>
      </w:pPr>
      <w:r w:rsidRPr="00B83F90">
        <w:rPr>
          <w:b/>
          <w:i/>
          <w:color w:val="FF0000"/>
          <w:lang w:eastAsia="ru-RU"/>
        </w:rPr>
        <w:lastRenderedPageBreak/>
        <w:t>2.1.3.9</w:t>
      </w:r>
      <w:r w:rsidR="004D6F71" w:rsidRPr="00B83F90">
        <w:rPr>
          <w:b/>
          <w:i/>
          <w:color w:val="FF0000"/>
          <w:lang w:eastAsia="ru-RU"/>
        </w:rPr>
        <w:t xml:space="preserve"> ООП ДО, формируемая участниками образовательных отношений </w:t>
      </w:r>
      <w:r w:rsidR="0000753D" w:rsidRPr="00B83F90">
        <w:rPr>
          <w:b/>
          <w:i/>
          <w:color w:val="FF0000"/>
          <w:lang w:eastAsia="ru-RU"/>
        </w:rPr>
        <w:t>речевого</w:t>
      </w:r>
      <w:r w:rsidR="004D6F71" w:rsidRPr="00B83F90">
        <w:rPr>
          <w:b/>
          <w:i/>
          <w:color w:val="FF0000"/>
          <w:lang w:eastAsia="ru-RU"/>
        </w:rPr>
        <w:t xml:space="preserve"> раздела </w:t>
      </w:r>
      <w:r w:rsidR="004D6F71" w:rsidRPr="002D6DB3">
        <w:rPr>
          <w:i/>
          <w:color w:val="FF0000"/>
          <w:lang w:eastAsia="ru-RU"/>
        </w:rPr>
        <w:t>направлена</w:t>
      </w:r>
      <w:r w:rsidR="0000753D" w:rsidRPr="002D6DB3">
        <w:rPr>
          <w:i/>
          <w:color w:val="FF0000"/>
        </w:rPr>
        <w:t>развивание все компонентов</w:t>
      </w:r>
      <w:r w:rsidR="00226BCD" w:rsidRPr="002D6DB3">
        <w:rPr>
          <w:i/>
          <w:color w:val="FF0000"/>
        </w:rPr>
        <w:t xml:space="preserve"> речи через знаком</w:t>
      </w:r>
      <w:r w:rsidR="004D6F71" w:rsidRPr="002D6DB3">
        <w:rPr>
          <w:i/>
          <w:color w:val="FF0000"/>
        </w:rPr>
        <w:t xml:space="preserve">ство с культурой Республики Татарстан. </w:t>
      </w:r>
      <w:r w:rsidR="0000753D" w:rsidRPr="002D6DB3">
        <w:rPr>
          <w:i/>
          <w:color w:val="FF0000"/>
        </w:rPr>
        <w:t>Для воспитанников возраста 4-5 года</w:t>
      </w:r>
      <w:r w:rsidR="004D6F71" w:rsidRPr="002D6DB3">
        <w:rPr>
          <w:i/>
          <w:iCs/>
          <w:color w:val="FF0000"/>
        </w:rPr>
        <w:t>создать условия для овладения пер</w:t>
      </w:r>
      <w:r w:rsidR="0000753D" w:rsidRPr="002D6DB3">
        <w:rPr>
          <w:i/>
          <w:iCs/>
          <w:color w:val="FF0000"/>
        </w:rPr>
        <w:t>вичной коммуникации на русском языке татар</w:t>
      </w:r>
      <w:r w:rsidR="004D6F71" w:rsidRPr="002D6DB3">
        <w:rPr>
          <w:i/>
          <w:iCs/>
          <w:color w:val="FF0000"/>
        </w:rPr>
        <w:t>оязычными детьми, ис</w:t>
      </w:r>
      <w:r w:rsidR="0000753D" w:rsidRPr="002D6DB3">
        <w:rPr>
          <w:i/>
          <w:iCs/>
          <w:color w:val="FF0000"/>
        </w:rPr>
        <w:t>пользовать УМК «Изучаем русский язык</w:t>
      </w:r>
      <w:r w:rsidR="004D6F71" w:rsidRPr="002D6DB3">
        <w:rPr>
          <w:i/>
          <w:iCs/>
          <w:color w:val="FF0000"/>
        </w:rPr>
        <w:t xml:space="preserve">». </w:t>
      </w:r>
      <w:r w:rsidR="002D6DB3" w:rsidRPr="002D6DB3">
        <w:rPr>
          <w:i/>
          <w:iCs/>
          <w:color w:val="FF0000"/>
        </w:rPr>
        <w:t xml:space="preserve">Накапливать словарный запас </w:t>
      </w:r>
      <w:r w:rsidR="0000753D" w:rsidRPr="002D6DB3">
        <w:rPr>
          <w:i/>
          <w:iCs/>
          <w:color w:val="FF0000"/>
        </w:rPr>
        <w:t xml:space="preserve"> детей</w:t>
      </w:r>
      <w:r w:rsidR="004D6F71" w:rsidRPr="002D6DB3">
        <w:rPr>
          <w:i/>
          <w:iCs/>
          <w:color w:val="FF0000"/>
        </w:rPr>
        <w:t>, не менее 62 слов, обогащать речь смысловым содержанием;</w:t>
      </w:r>
    </w:p>
    <w:p w:rsidR="002D6DB3"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2D6DB3">
        <w:rPr>
          <w:i/>
          <w:iCs/>
          <w:color w:val="FF0000"/>
          <w:sz w:val="24"/>
          <w:szCs w:val="24"/>
          <w:lang w:val="ru-RU"/>
        </w:rPr>
        <w:t xml:space="preserve">о реагировать на их содержание; </w:t>
      </w:r>
    </w:p>
    <w:p w:rsidR="00474C91"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поощрять чтение наизусть небольших стихотворений современных татарских</w:t>
      </w:r>
      <w:r w:rsidR="002D6DB3" w:rsidRPr="002D6DB3">
        <w:rPr>
          <w:i/>
          <w:iCs/>
          <w:color w:val="FF0000"/>
          <w:sz w:val="24"/>
          <w:szCs w:val="24"/>
          <w:lang w:val="ru-RU"/>
        </w:rPr>
        <w:t xml:space="preserve"> и русских</w:t>
      </w:r>
      <w:r w:rsidRPr="002D6DB3">
        <w:rPr>
          <w:i/>
          <w:iCs/>
          <w:color w:val="FF0000"/>
          <w:sz w:val="24"/>
          <w:szCs w:val="24"/>
          <w:lang w:val="ru-RU"/>
        </w:rPr>
        <w:t xml:space="preserve"> поэтов, малых форм татарского</w:t>
      </w:r>
      <w:r w:rsidR="002D6DB3" w:rsidRPr="002D6DB3">
        <w:rPr>
          <w:i/>
          <w:iCs/>
          <w:color w:val="FF0000"/>
          <w:sz w:val="24"/>
          <w:szCs w:val="24"/>
          <w:lang w:val="ru-RU"/>
        </w:rPr>
        <w:t xml:space="preserve"> русского</w:t>
      </w:r>
      <w:r w:rsidRPr="002D6DB3">
        <w:rPr>
          <w:i/>
          <w:iCs/>
          <w:color w:val="FF0000"/>
          <w:sz w:val="24"/>
          <w:szCs w:val="24"/>
          <w:lang w:val="ru-RU"/>
        </w:rPr>
        <w:t xml:space="preserve"> фольклора. </w:t>
      </w:r>
      <w:r w:rsidRPr="007F61EE">
        <w:rPr>
          <w:i/>
          <w:iCs/>
          <w:color w:val="FF0000"/>
          <w:sz w:val="24"/>
          <w:szCs w:val="24"/>
          <w:lang w:val="ru-RU"/>
        </w:rPr>
        <w:t>Развивать способность заучивать, запоминать стихи</w:t>
      </w:r>
    </w:p>
    <w:p w:rsidR="00474C91" w:rsidRPr="002D6DB3" w:rsidRDefault="00474C91" w:rsidP="0000753D">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 xml:space="preserve">татароязычных </w:t>
      </w:r>
      <w:r w:rsidR="0000753D" w:rsidRPr="002D6DB3">
        <w:rPr>
          <w:i/>
          <w:iCs/>
          <w:color w:val="FF0000"/>
          <w:sz w:val="24"/>
          <w:szCs w:val="24"/>
          <w:lang w:val="ru-RU"/>
        </w:rPr>
        <w:t xml:space="preserve"> детей 5-6 лет</w:t>
      </w:r>
      <w:r w:rsidR="00F352D6">
        <w:rPr>
          <w:i/>
          <w:iCs/>
          <w:color w:val="FF0000"/>
          <w:sz w:val="24"/>
          <w:szCs w:val="24"/>
          <w:lang w:val="ru-RU"/>
        </w:rPr>
        <w:t xml:space="preserve"> полным</w:t>
      </w:r>
      <w:r w:rsidR="002D6DB3" w:rsidRPr="002D6DB3">
        <w:rPr>
          <w:i/>
          <w:iCs/>
          <w:color w:val="FF0000"/>
          <w:sz w:val="24"/>
          <w:szCs w:val="24"/>
          <w:lang w:val="ru-RU"/>
        </w:rPr>
        <w:t xml:space="preserve"> овладением </w:t>
      </w:r>
      <w:r w:rsidR="00F352D6">
        <w:rPr>
          <w:i/>
          <w:iCs/>
          <w:color w:val="FF0000"/>
          <w:sz w:val="24"/>
          <w:szCs w:val="24"/>
          <w:lang w:val="ru-RU"/>
        </w:rPr>
        <w:t>лексических объемов</w:t>
      </w:r>
      <w:r w:rsidRPr="002D6DB3">
        <w:rPr>
          <w:i/>
          <w:iCs/>
          <w:color w:val="FF0000"/>
          <w:sz w:val="24"/>
          <w:szCs w:val="24"/>
          <w:lang w:val="ru-RU"/>
        </w:rPr>
        <w:t>, предус</w:t>
      </w:r>
      <w:r w:rsidR="002D6DB3" w:rsidRPr="002D6DB3">
        <w:rPr>
          <w:i/>
          <w:iCs/>
          <w:color w:val="FF0000"/>
          <w:sz w:val="24"/>
          <w:szCs w:val="24"/>
          <w:lang w:val="ru-RU"/>
        </w:rPr>
        <w:t>мотренным УМК «Изучаем русский язык</w:t>
      </w:r>
      <w:r w:rsidRPr="002D6DB3">
        <w:rPr>
          <w:i/>
          <w:iCs/>
          <w:color w:val="FF0000"/>
          <w:sz w:val="24"/>
          <w:szCs w:val="24"/>
          <w:lang w:val="ru-RU"/>
        </w:rPr>
        <w:t>», не менее 142 слов, обогащать речь смысловым содержанием;</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активизировать общение на родном</w:t>
      </w:r>
      <w:r w:rsidR="002D6DB3" w:rsidRPr="002D6DB3">
        <w:rPr>
          <w:i/>
          <w:iCs/>
          <w:color w:val="FF0000"/>
          <w:sz w:val="24"/>
          <w:szCs w:val="24"/>
          <w:lang w:val="ru-RU"/>
        </w:rPr>
        <w:t xml:space="preserve"> и на русском</w:t>
      </w:r>
      <w:r w:rsidRPr="002D6DB3">
        <w:rPr>
          <w:i/>
          <w:iCs/>
          <w:color w:val="FF0000"/>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Default="002D6DB3" w:rsidP="002D6DB3">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татароязычных</w:t>
      </w:r>
      <w:r w:rsidRPr="002D6DB3">
        <w:rPr>
          <w:i/>
          <w:iCs/>
          <w:color w:val="FF0000"/>
          <w:sz w:val="24"/>
          <w:szCs w:val="24"/>
          <w:lang w:val="ru-RU"/>
        </w:rPr>
        <w:t xml:space="preserve"> детей 6-7 л лет полн</w:t>
      </w:r>
      <w:r w:rsidR="00F352D6">
        <w:rPr>
          <w:i/>
          <w:iCs/>
          <w:color w:val="FF0000"/>
          <w:sz w:val="24"/>
          <w:szCs w:val="24"/>
          <w:lang w:val="ru-RU"/>
        </w:rPr>
        <w:t>ым овладением лексических объемов</w:t>
      </w:r>
      <w:r w:rsidRPr="002D6DB3">
        <w:rPr>
          <w:i/>
          <w:iCs/>
          <w:color w:val="FF0000"/>
          <w:sz w:val="24"/>
          <w:szCs w:val="24"/>
          <w:lang w:val="ru-RU"/>
        </w:rPr>
        <w:t>, предусмотренным УМК «Изучаем русский язык», не менее 168 слов, обога</w:t>
      </w:r>
      <w:r>
        <w:rPr>
          <w:i/>
          <w:iCs/>
          <w:color w:val="FF0000"/>
          <w:sz w:val="24"/>
          <w:szCs w:val="24"/>
          <w:lang w:val="ru-RU"/>
        </w:rPr>
        <w:t>щать речь смысловым содержанием.</w:t>
      </w:r>
    </w:p>
    <w:p w:rsidR="003A6CCD" w:rsidRPr="002D6DB3" w:rsidRDefault="003A6CCD" w:rsidP="002D6DB3">
      <w:pPr>
        <w:pStyle w:val="20"/>
        <w:shd w:val="clear" w:color="auto" w:fill="auto"/>
        <w:spacing w:before="0" w:after="0" w:line="276" w:lineRule="auto"/>
        <w:ind w:right="20"/>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w:t>
      </w:r>
      <w:r w:rsidRPr="00BE5F97">
        <w:rPr>
          <w:i/>
          <w:color w:val="FF0000"/>
          <w:sz w:val="24"/>
          <w:szCs w:val="24"/>
          <w:lang w:val="ru-RU"/>
        </w:rPr>
        <w:t>развитию</w:t>
      </w:r>
      <w:r>
        <w:rPr>
          <w:i/>
          <w:color w:val="FF0000"/>
          <w:sz w:val="24"/>
          <w:szCs w:val="24"/>
          <w:lang w:val="ru-RU"/>
        </w:rPr>
        <w:t xml:space="preserve"> речи </w:t>
      </w:r>
      <w:r w:rsidRPr="00BE5F97">
        <w:rPr>
          <w:i/>
          <w:color w:val="FF0000"/>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w:t>
      </w:r>
      <w:r w:rsidRPr="00953531">
        <w:rPr>
          <w:sz w:val="24"/>
          <w:szCs w:val="24"/>
          <w:lang w:val="ru-RU"/>
        </w:rPr>
        <w:lastRenderedPageBreak/>
        <w:t>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lastRenderedPageBreak/>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w:t>
      </w:r>
      <w:r w:rsidRPr="00953531">
        <w:rPr>
          <w:sz w:val="24"/>
          <w:szCs w:val="24"/>
          <w:lang w:val="ru-RU"/>
        </w:rPr>
        <w:lastRenderedPageBreak/>
        <w:t>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приобщать детей к восприятию искусства, развивать интерес к </w:t>
      </w:r>
      <w:r w:rsidRPr="00953531">
        <w:rPr>
          <w:sz w:val="24"/>
          <w:szCs w:val="24"/>
          <w:lang w:val="ru-RU"/>
        </w:rPr>
        <w:lastRenderedPageBreak/>
        <w:t>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w:t>
      </w:r>
      <w:r w:rsidRPr="00953531">
        <w:rPr>
          <w:sz w:val="24"/>
          <w:szCs w:val="24"/>
          <w:lang w:val="ru-RU"/>
        </w:rPr>
        <w:lastRenderedPageBreak/>
        <w:t>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953531">
        <w:rPr>
          <w:sz w:val="24"/>
          <w:szCs w:val="24"/>
          <w:lang w:val="ru-RU"/>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w:t>
      </w:r>
      <w:r w:rsidRPr="00953531">
        <w:rPr>
          <w:sz w:val="24"/>
          <w:szCs w:val="24"/>
          <w:lang w:val="ru-RU"/>
        </w:rPr>
        <w:lastRenderedPageBreak/>
        <w:t>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w:t>
      </w:r>
      <w:r w:rsidRPr="00953531">
        <w:rPr>
          <w:sz w:val="24"/>
          <w:szCs w:val="24"/>
          <w:lang w:val="ru-RU"/>
        </w:rPr>
        <w:lastRenderedPageBreak/>
        <w:t>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знакомить детей с жанрами изобразительного и музыкального </w:t>
      </w:r>
      <w:r w:rsidRPr="00953531">
        <w:rPr>
          <w:sz w:val="24"/>
          <w:szCs w:val="24"/>
          <w:lang w:val="ru-RU"/>
        </w:rPr>
        <w:lastRenderedPageBreak/>
        <w:t>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Pr="00953531">
        <w:rPr>
          <w:sz w:val="24"/>
          <w:szCs w:val="24"/>
          <w:lang w:val="ru-RU"/>
        </w:rPr>
        <w:lastRenderedPageBreak/>
        <w:t>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w:t>
      </w:r>
      <w:r w:rsidRPr="00953531">
        <w:rPr>
          <w:sz w:val="24"/>
          <w:szCs w:val="24"/>
          <w:lang w:val="ru-RU"/>
        </w:rPr>
        <w:lastRenderedPageBreak/>
        <w:t>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w:t>
      </w:r>
      <w:r w:rsidRPr="00953531">
        <w:rPr>
          <w:sz w:val="24"/>
          <w:szCs w:val="24"/>
          <w:lang w:val="ru-RU"/>
        </w:rPr>
        <w:lastRenderedPageBreak/>
        <w:t>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w:t>
      </w:r>
      <w:r w:rsidRPr="00953531">
        <w:rPr>
          <w:sz w:val="24"/>
          <w:szCs w:val="24"/>
          <w:lang w:val="ru-RU"/>
        </w:rPr>
        <w:lastRenderedPageBreak/>
        <w:t>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w:t>
      </w:r>
      <w:r w:rsidRPr="00953531">
        <w:rPr>
          <w:sz w:val="24"/>
          <w:szCs w:val="24"/>
          <w:lang w:val="ru-RU"/>
        </w:rPr>
        <w:lastRenderedPageBreak/>
        <w:t>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развивает у детей </w:t>
      </w:r>
      <w:r w:rsidRPr="00953531">
        <w:rPr>
          <w:sz w:val="24"/>
          <w:szCs w:val="24"/>
          <w:lang w:val="ru-RU"/>
        </w:rPr>
        <w:lastRenderedPageBreak/>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953531">
        <w:rPr>
          <w:sz w:val="24"/>
          <w:szCs w:val="24"/>
          <w:lang w:val="ru-RU"/>
        </w:rPr>
        <w:lastRenderedPageBreak/>
        <w:t>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 детей стремление действовать согласованно, договариваться о том, </w:t>
      </w:r>
      <w:r w:rsidRPr="00953531">
        <w:rPr>
          <w:sz w:val="24"/>
          <w:szCs w:val="24"/>
          <w:lang w:val="ru-RU"/>
        </w:rPr>
        <w:lastRenderedPageBreak/>
        <w:t>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w:t>
      </w:r>
      <w:r w:rsidRPr="00953531">
        <w:rPr>
          <w:sz w:val="24"/>
          <w:szCs w:val="24"/>
          <w:lang w:val="ru-RU"/>
        </w:rPr>
        <w:lastRenderedPageBreak/>
        <w:t>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w:t>
      </w:r>
      <w:r w:rsidRPr="00953531">
        <w:rPr>
          <w:sz w:val="24"/>
          <w:szCs w:val="24"/>
          <w:lang w:val="ru-RU"/>
        </w:rPr>
        <w:lastRenderedPageBreak/>
        <w:t>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w:t>
      </w:r>
      <w:r w:rsidRPr="00953531">
        <w:rPr>
          <w:sz w:val="24"/>
          <w:szCs w:val="24"/>
          <w:lang w:val="ru-RU"/>
        </w:rPr>
        <w:lastRenderedPageBreak/>
        <w:t>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развивает у детей навык восприятия звуков по высоте в </w:t>
      </w:r>
      <w:r w:rsidRPr="00953531">
        <w:rPr>
          <w:sz w:val="24"/>
          <w:szCs w:val="24"/>
          <w:lang w:val="ru-RU"/>
        </w:rPr>
        <w:lastRenderedPageBreak/>
        <w:t>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w:t>
      </w:r>
      <w:r w:rsidRPr="00953531">
        <w:rPr>
          <w:sz w:val="24"/>
          <w:szCs w:val="24"/>
          <w:lang w:val="ru-RU"/>
        </w:rPr>
        <w:lastRenderedPageBreak/>
        <w:t>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lastRenderedPageBreak/>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AB1172" w:rsidRDefault="00B83F90" w:rsidP="00AB1172">
      <w:pPr>
        <w:jc w:val="both"/>
        <w:rPr>
          <w:i/>
          <w:color w:val="FF0000"/>
          <w:sz w:val="24"/>
          <w:szCs w:val="24"/>
        </w:rPr>
      </w:pPr>
      <w:r w:rsidRPr="00E56F6B">
        <w:rPr>
          <w:b/>
          <w:i/>
          <w:color w:val="FF0000"/>
          <w:sz w:val="24"/>
          <w:szCs w:val="24"/>
        </w:rPr>
        <w:t xml:space="preserve">2.1.4.9 </w:t>
      </w:r>
      <w:r w:rsidR="003A6CCD" w:rsidRPr="00E56F6B">
        <w:rPr>
          <w:b/>
          <w:i/>
          <w:color w:val="FF0000"/>
          <w:sz w:val="24"/>
          <w:szCs w:val="24"/>
        </w:rPr>
        <w:t xml:space="preserve">Часть ООП ДО, формируемая участниками образовательных отношений </w:t>
      </w:r>
      <w:r w:rsidR="001C1D9F" w:rsidRPr="00E56F6B">
        <w:rPr>
          <w:b/>
          <w:i/>
          <w:color w:val="FF0000"/>
          <w:sz w:val="24"/>
          <w:szCs w:val="24"/>
        </w:rPr>
        <w:t xml:space="preserve">художественно-эстетического </w:t>
      </w:r>
      <w:r w:rsidR="005B5B51" w:rsidRPr="00E56F6B">
        <w:rPr>
          <w:b/>
          <w:i/>
          <w:color w:val="FF0000"/>
          <w:sz w:val="24"/>
          <w:szCs w:val="24"/>
        </w:rPr>
        <w:t>развития</w:t>
      </w:r>
      <w:r w:rsidR="003A6CCD" w:rsidRPr="00AB1172">
        <w:rPr>
          <w:i/>
          <w:color w:val="FF0000"/>
          <w:sz w:val="24"/>
          <w:szCs w:val="24"/>
        </w:rPr>
        <w:t>направлена</w:t>
      </w:r>
      <w:r w:rsidR="00CE2FBA">
        <w:rPr>
          <w:i/>
          <w:color w:val="FF0000"/>
          <w:sz w:val="24"/>
          <w:szCs w:val="24"/>
        </w:rPr>
        <w:t xml:space="preserve"> на приобщение</w:t>
      </w:r>
      <w:r w:rsidR="001C1D9F" w:rsidRPr="00AB1172">
        <w:rPr>
          <w:i/>
          <w:color w:val="FF0000"/>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AB1172" w:rsidRDefault="000F02D1" w:rsidP="00AB1172">
      <w:pPr>
        <w:jc w:val="both"/>
        <w:rPr>
          <w:i/>
          <w:color w:val="FF0000"/>
          <w:sz w:val="24"/>
          <w:szCs w:val="24"/>
        </w:rPr>
      </w:pPr>
      <w:r w:rsidRPr="00AB1172">
        <w:rPr>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7F61EE" w:rsidRDefault="007F61EE" w:rsidP="007F61EE">
      <w:pPr>
        <w:pStyle w:val="20"/>
        <w:shd w:val="clear" w:color="auto" w:fill="auto"/>
        <w:tabs>
          <w:tab w:val="left" w:pos="993"/>
        </w:tabs>
        <w:spacing w:before="0" w:after="0" w:line="276" w:lineRule="auto"/>
        <w:jc w:val="both"/>
        <w:rPr>
          <w:i/>
          <w:iCs/>
          <w:color w:val="FF0000"/>
          <w:sz w:val="24"/>
          <w:szCs w:val="24"/>
          <w:lang w:val="ru-RU"/>
        </w:rPr>
      </w:pPr>
      <w:r w:rsidRPr="007F61EE">
        <w:rPr>
          <w:i/>
          <w:color w:val="FF0000"/>
          <w:sz w:val="24"/>
          <w:szCs w:val="24"/>
          <w:lang w:val="ru-RU"/>
        </w:rPr>
        <w:t>-</w:t>
      </w:r>
      <w:r w:rsidRPr="007F61EE">
        <w:rPr>
          <w:i/>
          <w:iCs/>
          <w:color w:val="FF000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Формировать практиче</w:t>
      </w:r>
      <w:r w:rsidR="007F61EE">
        <w:rPr>
          <w:i/>
          <w:color w:val="FF0000"/>
          <w:sz w:val="24"/>
          <w:szCs w:val="24"/>
        </w:rPr>
        <w:t>ские умения по приобщению детей</w:t>
      </w:r>
      <w:r w:rsidR="001C1D9F" w:rsidRPr="00AB1172">
        <w:rPr>
          <w:i/>
          <w:color w:val="FF0000"/>
          <w:sz w:val="24"/>
          <w:szCs w:val="24"/>
        </w:rPr>
        <w:t xml:space="preserve">дошкольного возраста к различным народным декоративно-прикладным видам деятельности. </w:t>
      </w:r>
      <w:r w:rsidRPr="00AB1172">
        <w:rPr>
          <w:i/>
          <w:color w:val="FF0000"/>
          <w:sz w:val="24"/>
          <w:szCs w:val="24"/>
        </w:rPr>
        <w:t>Развитие интерес</w:t>
      </w:r>
      <w:r w:rsidR="001C1D9F" w:rsidRPr="00AB1172">
        <w:rPr>
          <w:i/>
          <w:color w:val="FF0000"/>
          <w:sz w:val="24"/>
          <w:szCs w:val="24"/>
        </w:rPr>
        <w:t xml:space="preserve"> к познанию жизни малой родины; </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AB1172" w:rsidRDefault="000F02D1" w:rsidP="00AB1172">
      <w:pPr>
        <w:jc w:val="both"/>
        <w:rPr>
          <w:i/>
          <w:color w:val="FF0000"/>
          <w:sz w:val="24"/>
          <w:szCs w:val="24"/>
        </w:rPr>
      </w:pPr>
      <w:r w:rsidRPr="00AB1172">
        <w:rPr>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AB1172" w:rsidRDefault="000F02D1" w:rsidP="00AB1172">
      <w:pPr>
        <w:jc w:val="both"/>
        <w:rPr>
          <w:i/>
          <w:color w:val="FF0000"/>
          <w:sz w:val="24"/>
          <w:szCs w:val="24"/>
        </w:rPr>
      </w:pPr>
      <w:r w:rsidRPr="00AB1172">
        <w:rPr>
          <w:i/>
          <w:color w:val="FF0000"/>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музыкальными инструментами и их звучанием (курай, кубыз, тальянка и др.);</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r w:rsidR="000F02D1" w:rsidRPr="00AB1172">
        <w:rPr>
          <w:i/>
          <w:color w:val="FF0000"/>
          <w:sz w:val="24"/>
          <w:szCs w:val="24"/>
        </w:rPr>
        <w:lastRenderedPageBreak/>
        <w:t>Формировать ритмичность движений в соответствии с характером музыки</w:t>
      </w:r>
    </w:p>
    <w:p w:rsidR="00512D02" w:rsidRDefault="00512D02" w:rsidP="00512D02">
      <w:pPr>
        <w:pStyle w:val="20"/>
        <w:shd w:val="clear" w:color="auto" w:fill="auto"/>
        <w:tabs>
          <w:tab w:val="left" w:pos="993"/>
        </w:tabs>
        <w:spacing w:before="0" w:after="0" w:line="276" w:lineRule="auto"/>
        <w:jc w:val="both"/>
        <w:rPr>
          <w:i/>
          <w:iCs/>
          <w:color w:val="FF0000"/>
          <w:sz w:val="24"/>
          <w:szCs w:val="24"/>
          <w:lang w:val="ru-RU"/>
        </w:rPr>
      </w:pPr>
      <w:r w:rsidRPr="00C41E47">
        <w:rPr>
          <w:i/>
          <w:iCs/>
          <w:color w:val="FF0000"/>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5B5B51" w:rsidRDefault="000F70EB" w:rsidP="00CE2FBA">
      <w:pPr>
        <w:pStyle w:val="20"/>
        <w:shd w:val="clear" w:color="auto" w:fill="auto"/>
        <w:tabs>
          <w:tab w:val="left" w:pos="993"/>
        </w:tabs>
        <w:spacing w:before="0" w:after="0" w:line="276" w:lineRule="auto"/>
        <w:jc w:val="both"/>
        <w:rPr>
          <w:i/>
          <w:color w:val="FF0000"/>
          <w:sz w:val="24"/>
          <w:szCs w:val="24"/>
          <w:lang w:val="ru-RU"/>
        </w:rPr>
      </w:pPr>
      <w:r w:rsidRPr="000F70EB">
        <w:rPr>
          <w:i/>
          <w:iCs/>
          <w:color w:val="FF0000"/>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AB1172" w:rsidRDefault="001C1D9F" w:rsidP="00AB1172">
      <w:pPr>
        <w:jc w:val="both"/>
        <w:rPr>
          <w:i/>
          <w:color w:val="FF0000"/>
          <w:sz w:val="24"/>
          <w:szCs w:val="24"/>
        </w:rPr>
      </w:pPr>
      <w:r w:rsidRPr="00C41E47">
        <w:rPr>
          <w:i/>
          <w:color w:val="FF0000"/>
          <w:sz w:val="24"/>
          <w:szCs w:val="24"/>
        </w:rPr>
        <w:t xml:space="preserve">Задачи   ООП ДО по художнственно </w:t>
      </w:r>
      <w:r w:rsidRPr="00AB1172">
        <w:rPr>
          <w:i/>
          <w:color w:val="FF0000"/>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w:t>
      </w:r>
      <w:r w:rsidRPr="00953531">
        <w:rPr>
          <w:sz w:val="24"/>
          <w:szCs w:val="24"/>
          <w:lang w:val="ru-RU"/>
        </w:rPr>
        <w:lastRenderedPageBreak/>
        <w:t>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 xml:space="preserve">Подвижные игры и игровые упражнения: педагог организует и проводит игры-забавы, игровые упражнения, подвижные игры, побуждая детей к активному участию и </w:t>
      </w:r>
      <w:r w:rsidRPr="00953531">
        <w:rPr>
          <w:sz w:val="24"/>
          <w:szCs w:val="24"/>
          <w:lang w:val="ru-RU"/>
        </w:rPr>
        <w:lastRenderedPageBreak/>
        <w:t>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w:t>
      </w:r>
      <w:r w:rsidRPr="00953531">
        <w:rPr>
          <w:sz w:val="24"/>
          <w:szCs w:val="24"/>
          <w:lang w:val="ru-RU"/>
        </w:rPr>
        <w:lastRenderedPageBreak/>
        <w:t>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w:t>
      </w:r>
      <w:r w:rsidRPr="00953531">
        <w:rPr>
          <w:sz w:val="24"/>
          <w:szCs w:val="24"/>
          <w:lang w:val="ru-RU"/>
        </w:rPr>
        <w:lastRenderedPageBreak/>
        <w:t>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w:t>
      </w:r>
      <w:r w:rsidRPr="00953531">
        <w:rPr>
          <w:sz w:val="24"/>
          <w:szCs w:val="24"/>
          <w:lang w:val="ru-RU"/>
        </w:rPr>
        <w:lastRenderedPageBreak/>
        <w:t>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w:t>
      </w:r>
      <w:r w:rsidRPr="00953531">
        <w:rPr>
          <w:sz w:val="24"/>
          <w:szCs w:val="24"/>
          <w:lang w:val="ru-RU"/>
        </w:rPr>
        <w:lastRenderedPageBreak/>
        <w:t>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продолжать формировать интерес и положительное отношение к физической </w:t>
      </w:r>
      <w:r w:rsidRPr="00953531">
        <w:rPr>
          <w:sz w:val="24"/>
          <w:szCs w:val="24"/>
          <w:lang w:val="ru-RU"/>
        </w:rPr>
        <w:lastRenderedPageBreak/>
        <w:t>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на носках, высоко поднимая колени; обегая предметы; на </w:t>
      </w:r>
      <w:r w:rsidRPr="00953531">
        <w:rPr>
          <w:sz w:val="24"/>
          <w:szCs w:val="24"/>
          <w:lang w:val="ru-RU"/>
        </w:rPr>
        <w:lastRenderedPageBreak/>
        <w:t>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w:t>
      </w:r>
      <w:r w:rsidRPr="00953531">
        <w:rPr>
          <w:sz w:val="24"/>
          <w:szCs w:val="24"/>
          <w:lang w:val="ru-RU"/>
        </w:rPr>
        <w:lastRenderedPageBreak/>
        <w:t>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 xml:space="preserve">ритмические и </w:t>
      </w:r>
      <w:r w:rsidRPr="00953531">
        <w:rPr>
          <w:sz w:val="24"/>
          <w:szCs w:val="24"/>
          <w:lang w:val="ru-RU"/>
        </w:rPr>
        <w:lastRenderedPageBreak/>
        <w:t>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w:t>
      </w:r>
      <w:r w:rsidRPr="00953531">
        <w:rPr>
          <w:sz w:val="24"/>
          <w:szCs w:val="24"/>
          <w:lang w:val="ru-RU"/>
        </w:rPr>
        <w:lastRenderedPageBreak/>
        <w:t>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w:t>
      </w:r>
      <w:r w:rsidRPr="00953531">
        <w:rPr>
          <w:sz w:val="24"/>
          <w:szCs w:val="24"/>
          <w:lang w:val="ru-RU"/>
        </w:rPr>
        <w:lastRenderedPageBreak/>
        <w:t>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сохранять и укреплять здоровье детей средствами физического воспитания, </w:t>
      </w:r>
      <w:r w:rsidRPr="00953531">
        <w:rPr>
          <w:sz w:val="24"/>
          <w:szCs w:val="24"/>
          <w:lang w:val="ru-RU"/>
        </w:rPr>
        <w:lastRenderedPageBreak/>
        <w:t>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w:t>
      </w:r>
      <w:r w:rsidRPr="00953531">
        <w:rPr>
          <w:sz w:val="24"/>
          <w:szCs w:val="24"/>
          <w:lang w:val="ru-RU"/>
        </w:rPr>
        <w:lastRenderedPageBreak/>
        <w:t>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w:t>
      </w:r>
      <w:r w:rsidRPr="00953531">
        <w:rPr>
          <w:sz w:val="24"/>
          <w:szCs w:val="24"/>
          <w:lang w:val="ru-RU"/>
        </w:rPr>
        <w:lastRenderedPageBreak/>
        <w:t>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w:t>
      </w:r>
      <w:r w:rsidRPr="00953531">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Pr="00953531">
        <w:rPr>
          <w:sz w:val="24"/>
          <w:szCs w:val="24"/>
          <w:lang w:val="ru-RU"/>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E56F6B" w:rsidRDefault="00E56F6B" w:rsidP="00E56F6B">
      <w:pPr>
        <w:jc w:val="both"/>
        <w:rPr>
          <w:i/>
          <w:color w:val="FF0000"/>
          <w:sz w:val="24"/>
          <w:szCs w:val="24"/>
        </w:rPr>
      </w:pPr>
      <w:r w:rsidRPr="00E56F6B">
        <w:rPr>
          <w:b/>
          <w:i/>
          <w:color w:val="FF0000"/>
          <w:sz w:val="24"/>
          <w:szCs w:val="24"/>
          <w:lang w:eastAsia="ru-RU"/>
        </w:rPr>
        <w:t xml:space="preserve">2.1.5.9 </w:t>
      </w:r>
      <w:r w:rsidR="00B23C88" w:rsidRPr="00E56F6B">
        <w:rPr>
          <w:b/>
          <w:i/>
          <w:color w:val="FF0000"/>
          <w:sz w:val="24"/>
          <w:szCs w:val="24"/>
          <w:lang w:eastAsia="ru-RU"/>
        </w:rPr>
        <w:t>Часть ООП ДО, формируемая участниками образовательных отношений физического развития</w:t>
      </w:r>
      <w:r w:rsidR="00B23C88" w:rsidRPr="00E56F6B">
        <w:rPr>
          <w:i/>
          <w:color w:val="FF0000"/>
          <w:sz w:val="24"/>
          <w:szCs w:val="24"/>
        </w:rPr>
        <w:t xml:space="preserve"> направлена на</w:t>
      </w:r>
      <w:r w:rsidR="002C3980" w:rsidRPr="00E56F6B">
        <w:rPr>
          <w:i/>
          <w:color w:val="FF0000"/>
          <w:sz w:val="24"/>
          <w:szCs w:val="24"/>
        </w:rPr>
        <w:t>развитие  эмоциональной  свободы</w:t>
      </w:r>
      <w:r w:rsidR="00B23C88" w:rsidRPr="00E56F6B">
        <w:rPr>
          <w:i/>
          <w:color w:val="FF0000"/>
          <w:sz w:val="24"/>
          <w:szCs w:val="24"/>
        </w:rPr>
        <w:t xml:space="preserve">, физическую выносливость, смекалку, ловкость через традиционные игры и забавы </w:t>
      </w:r>
      <w:r w:rsidR="00B23C88" w:rsidRPr="00E56F6B">
        <w:rPr>
          <w:i/>
          <w:color w:val="FF0000"/>
          <w:sz w:val="24"/>
          <w:szCs w:val="24"/>
          <w:lang w:val="tt-RU"/>
        </w:rPr>
        <w:t xml:space="preserve">Республики Татарстана и </w:t>
      </w:r>
      <w:r w:rsidR="00565ECB">
        <w:rPr>
          <w:i/>
          <w:color w:val="FF0000"/>
          <w:sz w:val="24"/>
          <w:szCs w:val="24"/>
          <w:lang w:val="tt-RU"/>
        </w:rPr>
        <w:t xml:space="preserve">Высокогорского </w:t>
      </w:r>
      <w:r w:rsidR="00B23C88" w:rsidRPr="00E56F6B">
        <w:rPr>
          <w:i/>
          <w:color w:val="FF0000"/>
          <w:sz w:val="24"/>
          <w:szCs w:val="24"/>
          <w:lang w:val="tt-RU"/>
        </w:rPr>
        <w:t>района</w:t>
      </w:r>
      <w:r w:rsidR="00B23C88" w:rsidRPr="00E56F6B">
        <w:rPr>
          <w:i/>
          <w:color w:val="FF0000"/>
          <w:sz w:val="24"/>
          <w:szCs w:val="24"/>
        </w:rPr>
        <w:t>.</w:t>
      </w:r>
    </w:p>
    <w:p w:rsidR="00B23C88" w:rsidRPr="00E56F6B"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обеспечить </w:t>
      </w:r>
      <w:r w:rsidR="00B23C88" w:rsidRPr="00E56F6B">
        <w:rPr>
          <w:i/>
          <w:iCs/>
          <w:color w:val="FF0000"/>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поощрять умение варьировать и комбинировать татарские подвижные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с национальным видом спорта – «борьба на поясах» (кэряш);</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lastRenderedPageBreak/>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РЕКОМЕНДУЕМЫЙ СПИСОК ПОДВИЖНЫХ ИГР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прыжками: «Скок-перескок», «Лягушата», «Стрекозы», «Воробьи», «Не оставайся на полу».</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ползанием и лазаньем: «Перелет птиц», «Ловля обезьян», «Кто первый?».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метанием: «Передай мяч», «Кто самый меткий?», «Зайцы», «Мяч выше!», «Воробей».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Эстафеты: «Меткий стрелок», «Стрекоза».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элементами соревнования: «Кто быстрее?», «Красивые шары», «Поезд», «Сороконожки».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Башкирские народные игры: «Скачки», «Шар на земле»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Русские народные игры: «Пустое место», «Третий лишний», «Золотые ворота», «Горелки», «Котел», «Я знаю…», «Свечи», «Классы»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Марийские народные игры: «Бой петухов», «Колышки»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Мордовские народные игры: «Мяч об узкую стенку», «Шлыган», «Клёк»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Удмуртские народные игры: «Удмуртские горелки», «Роняя полено», «Поляна – жердь», «Жаворонок»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Чувашские народные игры: «Выйдем, девочки, играть», «Волк или заяц?», «Икс», «Шарманка» и др.</w:t>
      </w:r>
    </w:p>
    <w:p w:rsidR="00BB340C" w:rsidRPr="00E56F6B" w:rsidRDefault="00B23C88" w:rsidP="00B23C88">
      <w:pPr>
        <w:pStyle w:val="20"/>
        <w:shd w:val="clear" w:color="auto" w:fill="auto"/>
        <w:tabs>
          <w:tab w:val="left" w:pos="993"/>
        </w:tabs>
        <w:spacing w:before="0" w:after="0" w:line="276" w:lineRule="auto"/>
        <w:ind w:right="57"/>
        <w:jc w:val="both"/>
        <w:rPr>
          <w:i/>
          <w:iCs/>
          <w:color w:val="FF0000"/>
          <w:sz w:val="24"/>
          <w:szCs w:val="24"/>
          <w:lang w:val="tt-RU"/>
        </w:rPr>
      </w:pPr>
      <w:r w:rsidRPr="00E56F6B">
        <w:rPr>
          <w:i/>
          <w:color w:val="FF0000"/>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E56F6B">
        <w:rPr>
          <w:i/>
          <w:color w:val="FF0000"/>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создание условий для возникновения у ребёнка нравственного, социально значимого </w:t>
      </w:r>
      <w:r w:rsidRPr="00953531">
        <w:rPr>
          <w:sz w:val="24"/>
          <w:szCs w:val="24"/>
          <w:lang w:val="ru-RU"/>
        </w:rPr>
        <w:lastRenderedPageBreak/>
        <w:t>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w:t>
      </w:r>
      <w:r w:rsidRPr="00953531">
        <w:lastRenderedPageBreak/>
        <w:t xml:space="preserve">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Вмладенческомвозрасте (2месяца-1год)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непосредственноеэмоциональноеобщениесовзрослым;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двигательнаядеятельность(пространственно-предметныеперемещения,хватание,ползание,ходьба, тактильно-двигательныеигры);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предметно-манипулятивнаядеятельность(орудийныеисоотносящиедействияспредметами);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t xml:space="preserve">элементарная трудовая деятельность (самообслуживание, хозяйственно-бытовой </w:t>
      </w:r>
      <w:r w:rsidRPr="00953531">
        <w:lastRenderedPageBreak/>
        <w:t>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чтенияхудожественнойлитературы(книгидлядетскогочтения,втомчислеаудиокниги,и</w:t>
      </w:r>
      <w:r w:rsidRPr="00953531">
        <w:lastRenderedPageBreak/>
        <w:t>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w:t>
      </w:r>
      <w:r w:rsidRPr="00953531">
        <w:rPr>
          <w:sz w:val="24"/>
          <w:szCs w:val="24"/>
          <w:lang w:val="ru-RU"/>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w:t>
      </w:r>
      <w:r w:rsidRPr="00953531">
        <w:rPr>
          <w:sz w:val="24"/>
          <w:szCs w:val="24"/>
          <w:lang w:val="ru-RU"/>
        </w:rPr>
        <w:lastRenderedPageBreak/>
        <w:t xml:space="preserve">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w:t>
      </w:r>
      <w:r w:rsidRPr="00953531">
        <w:rPr>
          <w:sz w:val="24"/>
          <w:szCs w:val="24"/>
          <w:lang w:val="ru-RU"/>
        </w:rPr>
        <w:lastRenderedPageBreak/>
        <w:t>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w:t>
      </w:r>
      <w:r w:rsidRPr="00953531">
        <w:rPr>
          <w:kern w:val="1"/>
          <w:sz w:val="24"/>
          <w:szCs w:val="24"/>
        </w:rPr>
        <w:lastRenderedPageBreak/>
        <w:t>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w:t>
      </w:r>
      <w:r w:rsidRPr="00953531">
        <w:rPr>
          <w:sz w:val="24"/>
          <w:szCs w:val="24"/>
          <w:lang w:val="ru-RU"/>
        </w:rPr>
        <w:lastRenderedPageBreak/>
        <w:t>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w:t>
      </w:r>
      <w:r w:rsidRPr="00953531">
        <w:rPr>
          <w:sz w:val="24"/>
          <w:szCs w:val="24"/>
          <w:lang w:val="ru-RU"/>
        </w:rPr>
        <w:lastRenderedPageBreak/>
        <w:t>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w:t>
      </w:r>
      <w:r w:rsidRPr="00953531">
        <w:rPr>
          <w:sz w:val="24"/>
          <w:szCs w:val="24"/>
          <w:lang w:val="ru-RU"/>
        </w:rPr>
        <w:lastRenderedPageBreak/>
        <w:t>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w:t>
      </w:r>
      <w:r w:rsidRPr="00953531">
        <w:rPr>
          <w:sz w:val="24"/>
          <w:szCs w:val="24"/>
          <w:lang w:val="ru-RU"/>
        </w:rPr>
        <w:lastRenderedPageBreak/>
        <w:t>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Совместная образовательная деятельность педагогов и родителей (законных </w:t>
      </w:r>
      <w:r w:rsidRPr="00953531">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w:t>
      </w:r>
      <w:r w:rsidRPr="00953531">
        <w:rPr>
          <w:sz w:val="24"/>
          <w:szCs w:val="24"/>
          <w:lang w:val="ru-RU"/>
        </w:rPr>
        <w:lastRenderedPageBreak/>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C04D18" w:rsidRPr="00953531">
        <w:t>[наименование ДОО]</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953531">
        <w:t>[наименование ДОО]</w:t>
      </w:r>
      <w:r w:rsidRPr="00953531">
        <w:t>осуществляютпедагоги,педагоги-психологи,дефектологи,логопедыи</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lastRenderedPageBreak/>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lastRenderedPageBreak/>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lastRenderedPageBreak/>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lastRenderedPageBreak/>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w:t>
      </w:r>
      <w:r w:rsidRPr="00953531">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lastRenderedPageBreak/>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lastRenderedPageBreak/>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0"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1"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2"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14) С учётом особенностей социокультурной среды, в которой воспитывается ребёнок, в </w:t>
      </w:r>
      <w:r w:rsidRPr="00146064">
        <w:rPr>
          <w:sz w:val="24"/>
          <w:szCs w:val="24"/>
          <w:lang w:eastAsia="ru-RU"/>
        </w:rPr>
        <w:lastRenderedPageBreak/>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0" w:name="_Hlk141794445"/>
      <w:r w:rsidRPr="00146064">
        <w:rPr>
          <w:b/>
          <w:sz w:val="24"/>
          <w:szCs w:val="24"/>
          <w:lang w:eastAsia="ru-RU"/>
        </w:rPr>
        <w:t>2.7</w:t>
      </w:r>
      <w:bookmarkEnd w:id="0"/>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sz w:val="24"/>
                <w:szCs w:val="24"/>
              </w:rPr>
              <w:t>Содействовать развитию личности ребенка на основе</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 xml:space="preserve">формированию целостных знаний о родном крае, развитие творческих и исследовательских умений, воспитание любви и уважения к историческому и </w:t>
            </w:r>
            <w:r w:rsidRPr="00D24CB1">
              <w:rPr>
                <w:bCs/>
                <w:i/>
                <w:iCs/>
                <w:color w:val="FF0000"/>
                <w:sz w:val="24"/>
                <w:szCs w:val="24"/>
                <w:lang w:eastAsia="ru-RU"/>
              </w:rPr>
              <w:lastRenderedPageBreak/>
              <w:t>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3"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r w:rsidRPr="00EC6818">
              <w:rPr>
                <w:sz w:val="24"/>
                <w:szCs w:val="24"/>
                <w:lang w:eastAsia="ru-RU"/>
              </w:rPr>
              <w:lastRenderedPageBreak/>
              <w:t>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1"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w:t>
      </w:r>
      <w:r w:rsidR="0045482D" w:rsidRPr="00251EDD">
        <w:rPr>
          <w:sz w:val="24"/>
          <w:szCs w:val="24"/>
          <w:lang w:eastAsia="ru-RU"/>
        </w:rPr>
        <w:t>.7</w:t>
      </w:r>
      <w:r w:rsidRPr="00251EDD">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w:t>
            </w:r>
            <w:r w:rsidRPr="00EC6818">
              <w:rPr>
                <w:sz w:val="24"/>
                <w:szCs w:val="24"/>
                <w:lang w:eastAsia="ru-RU"/>
              </w:rPr>
              <w:lastRenderedPageBreak/>
              <w:t>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r w:rsidRPr="00655C7B">
        <w:rPr>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на этапе завершения освоения программы</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Любящий историю и культуру своей семьи.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w:t>
            </w:r>
            <w:r w:rsidRPr="00655C7B">
              <w:rPr>
                <w:i/>
                <w:iCs/>
                <w:color w:val="FF0000"/>
                <w:sz w:val="24"/>
                <w:szCs w:val="24"/>
                <w:lang w:eastAsia="ru-RU"/>
              </w:rPr>
              <w:lastRenderedPageBreak/>
              <w:t xml:space="preserve">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55C7B" w:rsidRDefault="005C62DD" w:rsidP="00AB3F76">
            <w:pPr>
              <w:jc w:val="both"/>
              <w:rPr>
                <w:color w:val="FF0000"/>
                <w:sz w:val="24"/>
                <w:szCs w:val="24"/>
                <w:lang w:eastAsia="ru-RU"/>
              </w:rPr>
            </w:pP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не оставаться равнодушным к чужому горю, проявлять заботу.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55C7B" w:rsidRDefault="005C62DD" w:rsidP="00AB3F76">
            <w:pPr>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 добре и зле, позитивного образа семьи с детьми,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полоролевых позиций (нормы поведения, присущие девочкам и мальчикам).</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навыков, необходимых для</w:t>
            </w:r>
            <w:r w:rsidRPr="00655C7B">
              <w:rPr>
                <w:color w:val="FF0000"/>
                <w:sz w:val="24"/>
                <w:szCs w:val="24"/>
                <w:lang w:eastAsia="ru-RU"/>
              </w:rPr>
              <w:t xml:space="preserve"> жизни </w:t>
            </w:r>
            <w:r w:rsidRPr="00655C7B">
              <w:rPr>
                <w:i/>
                <w:iCs/>
                <w:color w:val="FF0000"/>
                <w:sz w:val="24"/>
                <w:szCs w:val="24"/>
                <w:lang w:eastAsia="ru-RU"/>
              </w:rPr>
              <w:t>в обществе: эмпатии (сопереживания),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коммуникабельности, заботы, ответственности, сотрудничества, умения договариваться, умения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соблюдать правила.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проявлять осознанное и творческое отношение к языку.</w:t>
            </w:r>
            <w:r w:rsidRPr="00655C7B">
              <w:rPr>
                <w:i/>
                <w:iCs/>
                <w:color w:val="FF0000"/>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w:t>
            </w:r>
            <w:r w:rsidRPr="00655C7B">
              <w:rPr>
                <w:i/>
                <w:iCs/>
                <w:color w:val="FF0000"/>
                <w:sz w:val="24"/>
                <w:szCs w:val="24"/>
                <w:lang w:eastAsia="ru-RU"/>
              </w:rPr>
              <w:lastRenderedPageBreak/>
              <w:t>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55C7B">
              <w:rPr>
                <w:i/>
                <w:iCs/>
                <w:color w:val="FF0000"/>
                <w:sz w:val="24"/>
                <w:szCs w:val="24"/>
              </w:rPr>
              <w:t xml:space="preserve">Стремящийся </w:t>
            </w:r>
            <w:r w:rsidRPr="00655C7B">
              <w:rPr>
                <w:i/>
                <w:iCs/>
                <w:color w:val="FF0000"/>
                <w:sz w:val="24"/>
                <w:szCs w:val="24"/>
                <w:lang w:eastAsia="ru-RU"/>
              </w:rPr>
              <w:t>к познанию        татарского языка</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согласно возрастным характеристикам, представление о жизни,</w:t>
            </w:r>
          </w:p>
          <w:p w:rsidR="005C62DD" w:rsidRPr="00655C7B" w:rsidRDefault="005C62DD" w:rsidP="00AB3F76">
            <w:pPr>
              <w:rPr>
                <w:i/>
                <w:iCs/>
                <w:color w:val="FF0000"/>
                <w:sz w:val="24"/>
                <w:szCs w:val="24"/>
                <w:lang w:eastAsia="ru-RU"/>
              </w:rPr>
            </w:pPr>
            <w:r w:rsidRPr="00655C7B">
              <w:rPr>
                <w:i/>
                <w:iCs/>
                <w:color w:val="FF0000"/>
                <w:sz w:val="24"/>
                <w:szCs w:val="24"/>
                <w:lang w:eastAsia="ru-RU"/>
              </w:rPr>
              <w:t>здоровье и физической культуре.</w:t>
            </w:r>
            <w:r w:rsidRPr="00655C7B">
              <w:rPr>
                <w:i/>
                <w:iCs/>
                <w:color w:val="FF0000"/>
                <w:sz w:val="24"/>
                <w:szCs w:val="24"/>
                <w:lang w:eastAsia="ru-RU"/>
              </w:rPr>
              <w:cr/>
              <w:t>Имеющий представление о своем теле и своих физических возможностях.</w:t>
            </w:r>
          </w:p>
          <w:p w:rsidR="005C62DD" w:rsidRPr="00655C7B" w:rsidRDefault="005C62DD" w:rsidP="00AB3F76">
            <w:pPr>
              <w:rPr>
                <w:i/>
                <w:iCs/>
                <w:color w:val="FF0000"/>
                <w:sz w:val="24"/>
                <w:szCs w:val="24"/>
                <w:lang w:eastAsia="ru-RU"/>
              </w:rPr>
            </w:pPr>
            <w:r w:rsidRPr="00655C7B">
              <w:rPr>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p>
          <w:p w:rsidR="005C62DD" w:rsidRPr="00655C7B" w:rsidRDefault="005C62DD" w:rsidP="002D3A87">
            <w:pPr>
              <w:rPr>
                <w:i/>
                <w:iCs/>
                <w:color w:val="FF0000"/>
                <w:sz w:val="24"/>
                <w:szCs w:val="24"/>
                <w:lang w:eastAsia="ru-RU"/>
              </w:rPr>
            </w:pPr>
            <w:r w:rsidRPr="00655C7B">
              <w:rPr>
                <w:i/>
                <w:iCs/>
                <w:color w:val="FF0000"/>
                <w:sz w:val="24"/>
                <w:szCs w:val="24"/>
                <w:lang w:eastAsia="ru-RU"/>
              </w:rPr>
              <w:lastRenderedPageBreak/>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55C7B" w:rsidRDefault="005C62DD" w:rsidP="002D3A87">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по отношению к культуре представителей других национальностей.</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bl>
    <w:p w:rsidR="005C62DD" w:rsidRPr="00251EDD" w:rsidRDefault="0045482D" w:rsidP="005C62DD">
      <w:pPr>
        <w:spacing w:before="100" w:beforeAutospacing="1" w:after="100" w:afterAutospacing="1"/>
        <w:jc w:val="both"/>
        <w:rPr>
          <w:b/>
          <w:sz w:val="24"/>
          <w:szCs w:val="24"/>
          <w:lang w:eastAsia="ru-RU"/>
        </w:rPr>
      </w:pPr>
      <w:r w:rsidRPr="00251EDD">
        <w:rPr>
          <w:b/>
          <w:sz w:val="24"/>
          <w:szCs w:val="24"/>
          <w:lang w:eastAsia="ru-RU"/>
        </w:rPr>
        <w:t>2.7</w:t>
      </w:r>
      <w:r w:rsidR="005C62DD" w:rsidRPr="00251EDD">
        <w:rPr>
          <w:b/>
          <w:sz w:val="24"/>
          <w:szCs w:val="24"/>
          <w:lang w:eastAsia="ru-RU"/>
        </w:rPr>
        <w:t>.3. Содержательный раздел Программы воспитания.</w:t>
      </w:r>
    </w:p>
    <w:p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5) Основные характеристики (целесообразно учитывать в описании):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lastRenderedPageBreak/>
        <w:t>цель и смысл деятельности ДОО, её миссия;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color w:val="FF0000"/>
                <w:sz w:val="24"/>
                <w:szCs w:val="24"/>
                <w:lang w:eastAsia="ru-RU"/>
              </w:rPr>
            </w:pPr>
            <w:r w:rsidRPr="00655C7B">
              <w:rPr>
                <w:color w:val="FF0000"/>
                <w:sz w:val="24"/>
                <w:szCs w:val="24"/>
                <w:lang w:eastAsia="ru-RU"/>
              </w:rPr>
              <w:t>Характеристики уклада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1)Создание уклада ДОО на основе базовых и национальных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ДОО задает ценности воспитания для всех участников образовательных отношений.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Круг традиционных праздников и событий.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Режим дня, правила поведения и ритуалы.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Возможность разновозрастного общения и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Воспитание ответственности через доверие и с уважение.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Авторитет труда и знания.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Свобода, ответственность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rPr>
            </w:pPr>
            <w:r w:rsidRPr="00655C7B">
              <w:rPr>
                <w:color w:val="FF0000"/>
                <w:sz w:val="24"/>
                <w:szCs w:val="24"/>
                <w:lang w:eastAsia="ru-RU"/>
              </w:rPr>
              <w:t xml:space="preserve">2) </w:t>
            </w:r>
            <w:r w:rsidRPr="00655C7B">
              <w:rPr>
                <w:i/>
                <w:iCs/>
                <w:color w:val="FF0000"/>
                <w:sz w:val="24"/>
                <w:szCs w:val="24"/>
                <w:lang w:eastAsia="ru-RU"/>
              </w:rPr>
              <w:t>События в ДОО проектируются в соответствии с логикой календарного плана: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день - режим дня с возможностью гибкой подстройки под ситуацию ребенка, группы,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на неделю — целесообразно выстраивать в зависимости от плана работы на месяц или </w:t>
            </w:r>
            <w:r w:rsidRPr="00655C7B">
              <w:rPr>
                <w:i/>
                <w:iCs/>
                <w:color w:val="FF0000"/>
                <w:sz w:val="24"/>
                <w:szCs w:val="24"/>
                <w:lang w:eastAsia="ru-RU"/>
              </w:rPr>
              <w:lastRenderedPageBreak/>
              <w:t>квартал как ритм подготовки к праздникам;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месяц;</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год.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lastRenderedPageBreak/>
              <w:t xml:space="preserve">3) </w:t>
            </w:r>
            <w:r w:rsidRPr="00655C7B">
              <w:rPr>
                <w:i/>
                <w:iCs/>
                <w:color w:val="FF0000"/>
                <w:sz w:val="24"/>
                <w:szCs w:val="24"/>
                <w:lang w:eastAsia="ru-RU"/>
              </w:rPr>
              <w:t>Образ ДОО, её особенности, символика, внешний имидж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Компоненты имиджа (ДОО определяет самостоятельно):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-чёткое определение педагогическим коллективом миссии и концепции образовательного учреждения;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55C7B" w:rsidRDefault="005C62DD" w:rsidP="00AB3F76">
            <w:pPr>
              <w:spacing w:before="100" w:beforeAutospacing="1" w:after="100" w:afterAutospacing="1"/>
              <w:jc w:val="both"/>
              <w:rPr>
                <w:color w:val="FF0000"/>
                <w:sz w:val="24"/>
                <w:szCs w:val="24"/>
                <w:lang w:eastAsia="ru-RU"/>
              </w:rPr>
            </w:pPr>
            <w:r w:rsidRPr="00655C7B">
              <w:rPr>
                <w:i/>
                <w:iCs/>
                <w:color w:val="FF0000"/>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t xml:space="preserve">4) </w:t>
            </w:r>
            <w:r w:rsidRPr="00655C7B">
              <w:rPr>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Мероприятия с родителями, партнерами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i/>
                <w:iCs/>
                <w:color w:val="FF0000"/>
                <w:sz w:val="24"/>
                <w:szCs w:val="24"/>
                <w:lang w:eastAsia="ru-RU"/>
              </w:rPr>
              <w:lastRenderedPageBreak/>
              <w:t xml:space="preserve">5) Ключевые правила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Ключевые правила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t xml:space="preserve">6) </w:t>
            </w:r>
            <w:r w:rsidRPr="00655C7B">
              <w:rPr>
                <w:bCs/>
                <w:i/>
                <w:iCs/>
                <w:color w:val="FF0000"/>
                <w:sz w:val="24"/>
                <w:szCs w:val="24"/>
                <w:lang w:eastAsia="ru-RU"/>
              </w:rPr>
              <w:t xml:space="preserve">Традиции и ритуалы, особые нормы этикета в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 например: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Празднование дня рождения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Праздники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30 августа День Республики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ноября День конституции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21 февраля. Международный день родного языка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Познакомить с татарским народным юмором («Два лентяя», «Ответ иголки» и др.). Развивать чувство юмора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Традиции, ритуалы, нормы этикета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7) </w:t>
            </w:r>
            <w:r w:rsidRPr="00655C7B">
              <w:rPr>
                <w:i/>
                <w:iCs/>
                <w:color w:val="FF0000"/>
                <w:sz w:val="24"/>
                <w:szCs w:val="24"/>
                <w:lang w:eastAsia="ru-RU"/>
              </w:rPr>
              <w:t>Особенности РППС, отражающие образ и ценности ДОО</w:t>
            </w:r>
            <w:r w:rsidRPr="00655C7B">
              <w:rPr>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55C7B">
              <w:rPr>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График образовательного процесса составляется на холодный и теплый периоды:</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холодный период – образовательный: определенный режим дня и планирование занятий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теплый период – оздоровительный: другой режим дня, оздоровительная и культурно-досуговая деятельность.</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w:t>
            </w:r>
            <w:r w:rsidRPr="00655C7B">
              <w:rPr>
                <w:bCs/>
                <w:i/>
                <w:iCs/>
                <w:color w:val="FF0000"/>
                <w:sz w:val="24"/>
                <w:szCs w:val="24"/>
                <w:lang w:eastAsia="ru-RU"/>
              </w:rPr>
              <w:lastRenderedPageBreak/>
              <w:t>промыслов при ознакомлении детей с искусством, народными традициями, средствами оздоровления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Цели образования в национальных, социокультурных условиях ребенка дошкольного возраста: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4. Формирование бережного отношения к родной природе, окружающему миру.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5.Формирование начал культуры здорового образа жизни на основе национально-культурных традиций.</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знаки и символы государства, региона, населенного пункта и ДОО;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экологичность, природосообразность и безопасность;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РППС ДОО должна обеспечивать возможность реализации разных видов детской </w:t>
            </w:r>
            <w:r w:rsidRPr="00655C7B">
              <w:rPr>
                <w:bCs/>
                <w:i/>
                <w:iCs/>
                <w:color w:val="FF0000"/>
                <w:sz w:val="24"/>
                <w:szCs w:val="24"/>
                <w:lang w:eastAsia="ru-RU"/>
              </w:rPr>
              <w:lastRenderedPageBreak/>
              <w:t>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Особенности РППС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55C7B">
              <w:rPr>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-образцы национальных орнаментов, иллюстрации, картины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Социокультурный контекст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jc w:val="both"/>
        <w:rPr>
          <w:color w:val="22272F"/>
          <w:sz w:val="24"/>
          <w:szCs w:val="24"/>
          <w:lang w:eastAsia="ru-RU"/>
        </w:rPr>
      </w:pPr>
    </w:p>
    <w:p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lastRenderedPageBreak/>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воспитывающей среды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строится по трем линиям: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является составляющей, развивающей предметно – пространственной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Построение единой воспитывающей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определение единых целей и задач всего коллектива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Важнейшие ориентиры: обеспечение эмоционального благополучия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этих ориентиров педагоги: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-создают условия для принятия ребенком ответственности и проявления эмпатии к другим людям;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-обсуждают с детьми важные жизненные вопросы, стимулируют проявление позиции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 участии взрослого обсуждать важные события со сверстниками;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-предъявлять и обосновывать свою инициативу (замыслы, предложения и пр.);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планировать собственные действия индивидуально и в малой группе, команде;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-оценивать результаты своих действий индивидуально и в малой группе, команде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Характеристики воспитывающей среды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ДОО созданы тематические культурные центры по направлениям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каждом ДОО свои условия, описывают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свободного выбора детьми деятельности, участников совместной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принятия детьми решений, выражения своих чувств и мыслей;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обращение ребенка к взрослым на основе собственного побуждения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Виды и направления детской инициативы, самостоятельности, творческого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творческая инициатива – предполагает включенность ребенка в сюжетную игру как </w:t>
            </w:r>
            <w:r w:rsidRPr="00655C7B">
              <w:rPr>
                <w:i/>
                <w:iCs/>
                <w:color w:val="FF0000"/>
                <w:sz w:val="24"/>
                <w:szCs w:val="24"/>
                <w:lang w:eastAsia="ru-RU"/>
              </w:rPr>
              <w:lastRenderedPageBreak/>
              <w:t>основную творческую деятельность, где развиваются воображение, образное мышление;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Условия развития детской инициативы и творческого самовыражения: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создание ситуации успеха для каждого ребенка: «Это очень просто, я тебе помогу»;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давать задания интересные или такие, в которых у человека есть личный интерес что-то делать;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предвосхищающая положительная оценка «Ты очень творческий ребенок, у тебя все получится!»;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Научить грамотно реагировать на собственные ошибки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Приоритетные сферы деятельности развития инициативы: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3-4 года – продуктивная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4-5 лет - познавательная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5-6 лет - в общение;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В 6-8 лет - образовательная деятельность.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Приемы (из опыта работы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Ситуация успеха.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Установки.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3. Предвосхищающая положительная оценка.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4. Собственный 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5. Проблемное ситуация.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Эксперимент (исследование).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7. Сюжетное обыгрывание макетов жизненных пространств.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8. Моделирование.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10. Образно-</w:t>
            </w:r>
            <w:r w:rsidR="005C62DD" w:rsidRPr="00655C7B">
              <w:rPr>
                <w:i/>
                <w:iCs/>
                <w:color w:val="FF0000"/>
                <w:sz w:val="24"/>
                <w:szCs w:val="24"/>
                <w:lang w:eastAsia="ru-RU"/>
              </w:rPr>
              <w:t>смысловые задания на импровизацию с учетом возможностей детей.</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11. Игры-</w:t>
            </w:r>
            <w:r w:rsidR="005C62DD" w:rsidRPr="00655C7B">
              <w:rPr>
                <w:i/>
                <w:iCs/>
                <w:color w:val="FF0000"/>
                <w:sz w:val="24"/>
                <w:szCs w:val="24"/>
                <w:lang w:eastAsia="ru-RU"/>
              </w:rPr>
              <w:t>представления по мотивам народных сказок о животных, по поэтическим и фольклорным произведениям.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13. «Мастер- 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14. Совместные со взрослыми проекты, экскурсии, творческие мероприятия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w:t>
            </w:r>
            <w:r w:rsidRPr="00655C7B">
              <w:rPr>
                <w:i/>
                <w:iCs/>
                <w:color w:val="FF0000"/>
                <w:sz w:val="24"/>
                <w:szCs w:val="24"/>
                <w:lang w:eastAsia="ru-RU"/>
              </w:rPr>
              <w:tab/>
              <w:t>реализации</w:t>
            </w:r>
            <w:r w:rsidRPr="00655C7B">
              <w:rPr>
                <w:i/>
                <w:iCs/>
                <w:color w:val="FF0000"/>
                <w:sz w:val="24"/>
                <w:szCs w:val="24"/>
                <w:lang w:eastAsia="ru-RU"/>
              </w:rPr>
              <w:tab/>
              <w:t>программы</w:t>
            </w:r>
            <w:r w:rsidRPr="00655C7B">
              <w:rPr>
                <w:i/>
                <w:iCs/>
                <w:color w:val="FF0000"/>
                <w:sz w:val="24"/>
                <w:szCs w:val="24"/>
                <w:lang w:eastAsia="ru-RU"/>
              </w:rPr>
              <w:tab/>
              <w:t>воспитания</w:t>
            </w:r>
            <w:r w:rsidRPr="00655C7B">
              <w:rPr>
                <w:i/>
                <w:iCs/>
                <w:color w:val="FF0000"/>
                <w:sz w:val="24"/>
                <w:szCs w:val="24"/>
                <w:lang w:eastAsia="ru-RU"/>
              </w:rPr>
              <w:tab/>
              <w:t>ДОУ</w:t>
            </w:r>
            <w:r w:rsidRPr="00655C7B">
              <w:rPr>
                <w:i/>
                <w:iCs/>
                <w:color w:val="FF0000"/>
                <w:sz w:val="24"/>
                <w:szCs w:val="24"/>
                <w:lang w:eastAsia="ru-RU"/>
              </w:rPr>
              <w:tab/>
              <w:t>применяет</w:t>
            </w:r>
            <w:r w:rsidRPr="00655C7B">
              <w:rPr>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A3C74" w:rsidRDefault="0045482D" w:rsidP="005C62DD">
      <w:pPr>
        <w:spacing w:before="100" w:beforeAutospacing="1" w:after="100" w:afterAutospacing="1"/>
        <w:jc w:val="both"/>
        <w:rPr>
          <w:sz w:val="24"/>
          <w:szCs w:val="24"/>
          <w:lang w:eastAsia="ru-RU"/>
        </w:rPr>
      </w:pPr>
      <w:r w:rsidRPr="009A3C74">
        <w:rPr>
          <w:sz w:val="24"/>
          <w:szCs w:val="24"/>
          <w:lang w:eastAsia="ru-RU"/>
        </w:rPr>
        <w:t>2.7</w:t>
      </w:r>
      <w:r w:rsidR="005C62DD" w:rsidRPr="009A3C74">
        <w:rPr>
          <w:sz w:val="24"/>
          <w:szCs w:val="24"/>
          <w:lang w:eastAsia="ru-RU"/>
        </w:rPr>
        <w:t>.3.3. Общности образовательной организации.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lastRenderedPageBreak/>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общностей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1) Ценности и цели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развития и воспитания детей, но и уважение друг к другу. </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Особенности организации всех общностей и их роль в процессе воспитания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55C7B">
              <w:rPr>
                <w:i/>
                <w:iCs/>
                <w:color w:val="FF0000"/>
              </w:rPr>
              <w:t>и</w:t>
            </w:r>
            <w:r w:rsidRPr="00655C7B">
              <w:rPr>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655C7B" w:rsidRDefault="005C62DD" w:rsidP="00AB3F76">
            <w:pPr>
              <w:spacing w:before="100" w:beforeAutospacing="1" w:after="100" w:afterAutospacing="1"/>
              <w:jc w:val="both"/>
              <w:rPr>
                <w:bCs/>
                <w:i/>
                <w:iCs/>
                <w:color w:val="FF0000"/>
                <w:sz w:val="24"/>
                <w:szCs w:val="24"/>
                <w:lang w:eastAsia="ru-RU"/>
              </w:rPr>
            </w:pP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Особенности обеспечения возможности разновозрастного взаимодействия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655C7B" w:rsidRDefault="005C62DD" w:rsidP="00AB3F76">
            <w:pPr>
              <w:spacing w:before="100" w:beforeAutospacing="1" w:after="100" w:afterAutospacing="1"/>
              <w:jc w:val="both"/>
              <w:rPr>
                <w:i/>
                <w:iCs/>
                <w:color w:val="FF0000"/>
                <w:sz w:val="24"/>
                <w:szCs w:val="24"/>
                <w:lang w:eastAsia="ru-RU"/>
              </w:rPr>
            </w:pPr>
          </w:p>
        </w:tc>
      </w:tr>
    </w:tbl>
    <w:p w:rsidR="005C62DD" w:rsidRPr="00EC6818" w:rsidRDefault="005C62DD" w:rsidP="005C62DD">
      <w:pPr>
        <w:jc w:val="both"/>
        <w:rPr>
          <w:color w:val="22272F"/>
          <w:sz w:val="24"/>
          <w:szCs w:val="24"/>
          <w:lang w:eastAsia="ru-RU"/>
        </w:rPr>
      </w:pPr>
    </w:p>
    <w:p w:rsidR="00C7263A" w:rsidRDefault="00C7263A" w:rsidP="005C62DD">
      <w:pPr>
        <w:spacing w:before="100" w:beforeAutospacing="1" w:after="100" w:afterAutospacing="1"/>
        <w:jc w:val="both"/>
        <w:rPr>
          <w:color w:val="22272F"/>
          <w:sz w:val="24"/>
          <w:szCs w:val="24"/>
          <w:lang w:eastAsia="ru-RU"/>
        </w:rPr>
      </w:pP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lastRenderedPageBreak/>
        <w:t>2.7</w:t>
      </w:r>
      <w:r w:rsidR="005C62DD" w:rsidRPr="003A12CE">
        <w:rPr>
          <w:sz w:val="24"/>
          <w:szCs w:val="24"/>
          <w:lang w:eastAsia="ru-RU"/>
        </w:rPr>
        <w:t>.3.4. Задачи воспитания в образовательных областях.</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3A12CE">
          <w:rPr>
            <w:sz w:val="24"/>
            <w:szCs w:val="24"/>
            <w:u w:val="single"/>
            <w:lang w:eastAsia="ru-RU"/>
          </w:rPr>
          <w:t>ФГОС</w:t>
        </w:r>
      </w:hyperlink>
      <w:r w:rsidRPr="003A12CE">
        <w:rPr>
          <w:sz w:val="24"/>
          <w:szCs w:val="24"/>
          <w:lang w:eastAsia="ru-RU"/>
        </w:rPr>
        <w:t> ДО: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w:t>
            </w:r>
            <w:r w:rsidRPr="00655C7B">
              <w:rPr>
                <w:i/>
                <w:iCs/>
                <w:color w:val="FF0000"/>
                <w:sz w:val="24"/>
                <w:szCs w:val="24"/>
                <w:lang w:eastAsia="ru-RU"/>
              </w:rPr>
              <w:lastRenderedPageBreak/>
              <w:t>условий сотрудничества ДОО и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Консультирование родителей, индивидуальные беседы.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Общие и групповые родительские собрания.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Приобщение родителей к реализации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Привлечение родителей к подготовке презентаций проектов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Дни открытых дверей.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w:t>
            </w:r>
            <w:r w:rsidRPr="00655C7B">
              <w:rPr>
                <w:i/>
                <w:iCs/>
                <w:color w:val="FF0000"/>
                <w:sz w:val="24"/>
                <w:szCs w:val="24"/>
                <w:lang w:eastAsia="ru-RU"/>
              </w:rPr>
              <w:tab/>
              <w:t>открытых</w:t>
            </w:r>
            <w:r w:rsidRPr="00655C7B">
              <w:rPr>
                <w:i/>
                <w:iCs/>
                <w:color w:val="FF0000"/>
                <w:sz w:val="24"/>
                <w:szCs w:val="24"/>
                <w:lang w:eastAsia="ru-RU"/>
              </w:rPr>
              <w:tab/>
              <w:t>просмотров</w:t>
            </w:r>
            <w:r w:rsidRPr="00655C7B">
              <w:rPr>
                <w:i/>
                <w:iCs/>
                <w:color w:val="FF0000"/>
                <w:sz w:val="24"/>
                <w:szCs w:val="24"/>
                <w:lang w:eastAsia="ru-RU"/>
              </w:rPr>
              <w:tab/>
              <w:t>образовательной</w:t>
            </w:r>
            <w:r w:rsidRPr="00655C7B">
              <w:rPr>
                <w:i/>
                <w:iCs/>
                <w:color w:val="FF0000"/>
                <w:sz w:val="24"/>
                <w:szCs w:val="24"/>
                <w:lang w:eastAsia="ru-RU"/>
              </w:rPr>
              <w:tab/>
              <w:t>деятельности</w:t>
            </w:r>
            <w:r w:rsidRPr="00655C7B">
              <w:rPr>
                <w:i/>
                <w:iCs/>
                <w:color w:val="FF0000"/>
                <w:sz w:val="24"/>
                <w:szCs w:val="24"/>
                <w:lang w:eastAsia="ru-RU"/>
              </w:rPr>
              <w:tab/>
              <w:t>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Анкетирование.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 круглых столов, мастер – классов, тренингов.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Совместная деятельность: проекты, семейная ассамблея, семейный театр.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Клубный час.</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Клубы выходного дня.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Мастер-классы.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Открытые занятия с детьми в ДОО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Выставки и организация уголков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Посещение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Родительские университеты.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Педагогическая гостиная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иные формы взаимодействия, существующие 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организации событий в ДОО: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Задачи: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Приобщать к истории и культуре Татарстана и народов России в процессе </w:t>
            </w:r>
            <w:r w:rsidRPr="003D42DF">
              <w:rPr>
                <w:i/>
                <w:iCs/>
                <w:color w:val="FF0000"/>
                <w:sz w:val="24"/>
                <w:szCs w:val="24"/>
                <w:lang w:eastAsia="ru-RU"/>
              </w:rPr>
              <w:lastRenderedPageBreak/>
              <w:t>традиционных коллективных мероприятий.</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Воспитывать доброжелательность и положительное эмоциональное отношение к окружающим людям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Календарные образовательные события: праздничные даты и события.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 xml:space="preserve">Совместная деятельность в образовательных ситуациях является ведущей формой </w:t>
      </w:r>
      <w:r w:rsidRPr="009B2A86">
        <w:rPr>
          <w:sz w:val="24"/>
          <w:szCs w:val="24"/>
          <w:lang w:eastAsia="ru-RU"/>
        </w:rPr>
        <w:lastRenderedPageBreak/>
        <w:t>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Эти циклы представлены следующими элементами: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погружение – знакомство, которое реализуется в различных формах: чтение, просмотр, экскурсии и пр.;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деятельности - игровая, включая сюжетно-ролевую игру, игру с правилами и другие виды игры,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коммуникативная (общение и взаимодействие со взрослыми и сверстниками),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чтение художественной литературы,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самообслуживание и элементарный бытовой труд (в помещении и на улице),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-двигательная (овладение основными движениями) формы активности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711A18" w:rsidRDefault="005C62DD" w:rsidP="00711A18">
            <w:pPr>
              <w:jc w:val="both"/>
              <w:rPr>
                <w:i/>
                <w:iCs/>
                <w:color w:val="FF0000"/>
                <w:lang w:eastAsia="ru-RU"/>
              </w:rPr>
            </w:pPr>
            <w:r w:rsidRPr="003D42DF">
              <w:rPr>
                <w:i/>
                <w:iCs/>
                <w:color w:val="FF0000"/>
                <w:sz w:val="24"/>
                <w:szCs w:val="24"/>
                <w:lang w:eastAsia="ru-RU"/>
              </w:rPr>
              <w:lastRenderedPageBreak/>
              <w:t xml:space="preserve">2) </w:t>
            </w:r>
            <w:r w:rsidRPr="003D42DF">
              <w:rPr>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Двигательная деятельность организуется при проведении физкультурных занятий, </w:t>
            </w:r>
            <w:r w:rsidRPr="003D42DF">
              <w:rPr>
                <w:i/>
                <w:iCs/>
                <w:color w:val="FF0000"/>
                <w:sz w:val="24"/>
                <w:szCs w:val="24"/>
                <w:lang w:eastAsia="ru-RU"/>
              </w:rPr>
              <w:lastRenderedPageBreak/>
              <w:t>режимных моментов совместной деятельности взрослого и ребенка.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lastRenderedPageBreak/>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Региональные особенности</w:t>
      </w:r>
      <w:r w:rsidRPr="003D42DF">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 Знаки и символы региона: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Государственные символы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герб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флаг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гимн РТ.</w:t>
            </w:r>
          </w:p>
          <w:p w:rsidR="005C62DD" w:rsidRPr="003D42DF" w:rsidRDefault="005C62DD" w:rsidP="00AB3F76">
            <w:pPr>
              <w:spacing w:before="100" w:beforeAutospacing="1" w:after="100" w:afterAutospacing="1"/>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2) Компоненты среды, отражающие региональные и этнографические особенности: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D42DF">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«Народные игрушки»: предметы и игрушки народов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палитра»: образцы музыкальных инструментов народов Поволжья;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D42DF">
              <w:rPr>
                <w:i/>
                <w:iCs/>
                <w:color w:val="FF0000"/>
                <w:sz w:val="24"/>
                <w:szCs w:val="24"/>
                <w:lang w:eastAsia="ru-RU"/>
              </w:rPr>
              <w:cr/>
              <w:t>социокультурных условий, в которых находится ДОО: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коллекция тканей, используемых при изготовлении национального костюма;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предметы национального быта;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книга «Национальная татарская кухня»;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 костюмов по профессиям (инженер-нефтяник, строитель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геральдические знаки Республики Татарстан и Российской Федерации (флаг, герб, гимн);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Президентов РФ, РТ, мэра города;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«Большой детский атлас»;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глобус;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w:t>
            </w:r>
            <w:r w:rsidRPr="003D42DF">
              <w:rPr>
                <w:bCs/>
                <w:i/>
                <w:iCs/>
                <w:color w:val="FF0000"/>
                <w:sz w:val="24"/>
                <w:szCs w:val="24"/>
                <w:lang w:eastAsia="ru-RU"/>
              </w:rPr>
              <w:lastRenderedPageBreak/>
              <w:t>Лениногорск, Набережные Челны, Нижнекамск, Чистополь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муляжи овощей, фруктов, грибов;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картинки с изображением домашних птиц (петух, курица, цыпленок, утка, гусь, индюк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водоплавающих птиц, (чайка, лебедь, гусь, утка, цапля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фигурок животных и птиц;</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Красная книга Республики Татарстан;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детские энциклопедии;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документальные (развивающие, познавательные) фильмы для детей, наглядные пособия </w:t>
            </w:r>
            <w:r w:rsidRPr="003D42DF">
              <w:rPr>
                <w:bCs/>
                <w:i/>
                <w:iCs/>
                <w:color w:val="FF0000"/>
                <w:sz w:val="24"/>
                <w:szCs w:val="24"/>
                <w:lang w:eastAsia="ru-RU"/>
              </w:rPr>
              <w:lastRenderedPageBreak/>
              <w:t>об истории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3) Компоненты среды, отражающие экологичность, природосообразность и безопасность (</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и воспитывать у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Чуткое, бережное и гуманное отношение ко всем живым существам и природным ресурсам.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Начальные знания об охране природы.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Первоначальные представления об оздоровительном влиянии природы на человека.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Представления об особенностях здорового образа жизни.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4) Компоненты среды, обеспечивающие детям возможность общения, игры и совместной деятельности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Компоненты образовательной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продуманное пространственное, световое и цветовое оформление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свободный доступ к игрушкам и игровым материалам;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собственную активность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Региональную специфику ДОО определяет самостоятельно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5) </w:t>
            </w:r>
            <w:r w:rsidRPr="003D42DF">
              <w:rPr>
                <w:i/>
                <w:iCs/>
                <w:color w:val="FF0000"/>
                <w:sz w:val="24"/>
                <w:szCs w:val="24"/>
                <w:lang w:eastAsia="ru-RU"/>
              </w:rPr>
              <w:t>Компоненты среды, отражающие ценность семьи, людей разных поколений, радость общения с семьей(</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w:t>
            </w:r>
            <w:r w:rsidRPr="003D42DF">
              <w:rPr>
                <w:i/>
                <w:iCs/>
                <w:color w:val="FF0000"/>
                <w:sz w:val="24"/>
                <w:szCs w:val="24"/>
                <w:lang w:eastAsia="ru-RU"/>
              </w:rPr>
              <w:lastRenderedPageBreak/>
              <w:t>края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6) </w:t>
            </w:r>
            <w:r w:rsidRPr="003D42DF">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7) </w:t>
            </w:r>
            <w:r w:rsidRPr="003D42DF">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D42DF">
              <w:rPr>
                <w:bCs/>
                <w:i/>
                <w:iCs/>
                <w:color w:val="FF0000"/>
                <w:sz w:val="24"/>
                <w:szCs w:val="24"/>
                <w:lang w:eastAsia="ru-RU"/>
              </w:rPr>
              <w:t xml:space="preserve">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подчеркивают общественную значимость труда;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строго соблюдают нормы нагрузки, выполняемой детьми, не допуская их перегрузки и переутомления;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постепенно расширяют самостоятельность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D42DF" w:rsidRDefault="005C62DD" w:rsidP="00AB3F76">
            <w:pPr>
              <w:spacing w:before="100" w:beforeAutospacing="1" w:after="100" w:afterAutospacing="1"/>
              <w:jc w:val="both"/>
              <w:rPr>
                <w:i/>
                <w:iCs/>
                <w:color w:val="FF0000"/>
              </w:rPr>
            </w:pPr>
            <w:r w:rsidRPr="003D42DF">
              <w:rPr>
                <w:bCs/>
                <w:i/>
                <w:iCs/>
                <w:color w:val="FF0000"/>
                <w:sz w:val="24"/>
                <w:szCs w:val="24"/>
                <w:lang w:eastAsia="ru-RU"/>
              </w:rPr>
              <w:t>направляют внимание и усилия детей на качественное выполнение трудовых действий;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подвижных игр народов Поволжья;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 атрибуты для национальных игр-состязаний (мешки, длинные палки, горшки, полотенца, вёдра с коромыслами, ложки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игр из цикла «Сабантуй»;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мультипликационные фильмы о пользе здорового образа жизни, про здоровое питание;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9) </w:t>
            </w:r>
            <w:r w:rsidRPr="003D42DF">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D42DF">
              <w:rPr>
                <w:bCs/>
                <w:i/>
                <w:iCs/>
                <w:color w:val="FF0000"/>
                <w:sz w:val="24"/>
                <w:szCs w:val="24"/>
                <w:lang w:eastAsia="ru-RU"/>
              </w:rPr>
              <w:t>(отражающие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природы с гербариями растений, иллюстрациями растений и животных, </w:t>
            </w:r>
            <w:r w:rsidRPr="003D42DF">
              <w:rPr>
                <w:bCs/>
                <w:i/>
                <w:iCs/>
                <w:color w:val="FF0000"/>
                <w:sz w:val="24"/>
                <w:szCs w:val="24"/>
                <w:lang w:eastAsia="ru-RU"/>
              </w:rPr>
              <w:lastRenderedPageBreak/>
              <w:t xml:space="preserve">распространенных в регионе, а также тех, которые занесены в Красную книгу;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3D42DF">
              <w:rPr>
                <w:bCs/>
                <w:i/>
                <w:iCs/>
                <w:color w:val="FF0000"/>
                <w:sz w:val="24"/>
                <w:szCs w:val="24"/>
                <w:lang w:eastAsia="ru-RU"/>
              </w:rPr>
              <w:lastRenderedPageBreak/>
              <w:t>обращения 25.04.2023)</w:t>
            </w:r>
          </w:p>
          <w:p w:rsidR="005C62DD" w:rsidRPr="003D42DF" w:rsidRDefault="005C62DD" w:rsidP="00AB3F76">
            <w:pPr>
              <w:spacing w:before="100" w:beforeAutospacing="1" w:after="100" w:afterAutospacing="1"/>
              <w:jc w:val="both"/>
              <w:rPr>
                <w:bCs/>
                <w:i/>
                <w:iCs/>
                <w:color w:val="FF0000"/>
                <w:sz w:val="24"/>
                <w:szCs w:val="24"/>
                <w:lang w:eastAsia="ru-RU"/>
              </w:rPr>
            </w:pPr>
          </w:p>
        </w:tc>
      </w:tr>
    </w:tbl>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lastRenderedPageBreak/>
        <w:t>Вся среда ДОО должна быть гармоничной и эстетически привлекательной.</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AC4346" w:rsidRDefault="0045482D" w:rsidP="005C62DD">
      <w:pPr>
        <w:spacing w:before="100" w:beforeAutospacing="1" w:after="100" w:afterAutospacing="1"/>
        <w:jc w:val="both"/>
        <w:rPr>
          <w:sz w:val="24"/>
          <w:szCs w:val="24"/>
          <w:lang w:eastAsia="ru-RU"/>
        </w:rPr>
      </w:pPr>
      <w:r w:rsidRPr="00AC4346">
        <w:rPr>
          <w:sz w:val="24"/>
          <w:szCs w:val="24"/>
          <w:lang w:eastAsia="ru-RU"/>
        </w:rPr>
        <w:t>2.7</w:t>
      </w:r>
      <w:r w:rsidR="005C62DD" w:rsidRPr="00AC4346">
        <w:rPr>
          <w:sz w:val="24"/>
          <w:szCs w:val="24"/>
          <w:lang w:eastAsia="ru-RU"/>
        </w:rPr>
        <w:t>.3.7. Социальное партнерство.</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реализации социального партнерства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5BD9">
              <w:rPr>
                <w:bCs/>
                <w:i/>
                <w:iCs/>
                <w:color w:val="FF0000"/>
                <w:sz w:val="24"/>
                <w:szCs w:val="24"/>
                <w:lang w:eastAsia="ru-RU"/>
              </w:rPr>
              <w:t>(отражающие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2) Участие представителей организаций-партнеров в проведении занятий в рамках дополнительного образования</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w:t>
            </w:r>
            <w:r w:rsidRPr="00065BD9">
              <w:rPr>
                <w:i/>
                <w:iCs/>
                <w:color w:val="FF0000"/>
                <w:sz w:val="24"/>
                <w:szCs w:val="24"/>
                <w:lang w:eastAsia="ru-RU"/>
              </w:rPr>
              <w:lastRenderedPageBreak/>
              <w:t>получает очевидные преимущества: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экскурсии на предприятия, с целью ознакомления детей с профессиями;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встречи с представителями различных профессий;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совместные проекты по дошкольному образованию с целью п</w:t>
            </w:r>
            <w:r w:rsidRPr="00065BD9">
              <w:rPr>
                <w:bCs/>
                <w:i/>
                <w:iCs/>
                <w:color w:val="FF0000"/>
                <w:sz w:val="24"/>
                <w:szCs w:val="24"/>
                <w:lang w:eastAsia="ru-RU"/>
              </w:rPr>
              <w:t>ередачи культурного наследия татарского народа, развития культурного диалога;</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организация выставок, культурных фестивалей и концертов;</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укрепление связей с другими народами и культурами;</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 xml:space="preserve">культурные фестивали, на которых представлены татарские традиции и народные обычаи;  </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концерты татарской музыки и народного танца и др.</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3D1717" w:rsidRDefault="0045482D" w:rsidP="005C62DD">
      <w:pPr>
        <w:spacing w:before="100" w:beforeAutospacing="1" w:after="100" w:afterAutospacing="1"/>
        <w:jc w:val="both"/>
        <w:rPr>
          <w:b/>
          <w:sz w:val="24"/>
          <w:szCs w:val="24"/>
          <w:lang w:eastAsia="ru-RU"/>
        </w:rPr>
      </w:pPr>
      <w:r w:rsidRPr="003D1717">
        <w:rPr>
          <w:b/>
          <w:sz w:val="24"/>
          <w:szCs w:val="24"/>
          <w:lang w:eastAsia="ru-RU"/>
        </w:rPr>
        <w:t>2.7</w:t>
      </w:r>
      <w:r w:rsidR="005C62DD" w:rsidRPr="003D1717">
        <w:rPr>
          <w:b/>
          <w:sz w:val="24"/>
          <w:szCs w:val="24"/>
          <w:lang w:eastAsia="ru-RU"/>
        </w:rPr>
        <w:t>.4. Организационный раздел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.4.1. Кадровое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3D1717">
          <w:rPr>
            <w:sz w:val="24"/>
            <w:szCs w:val="24"/>
            <w:u w:val="single"/>
            <w:lang w:eastAsia="ru-RU"/>
          </w:rPr>
          <w:t>ФГОС</w:t>
        </w:r>
      </w:hyperlink>
      <w:r w:rsidRPr="003D1717">
        <w:rPr>
          <w:sz w:val="24"/>
          <w:szCs w:val="24"/>
          <w:lang w:eastAsia="ru-RU"/>
        </w:rPr>
        <w:t xml:space="preserve">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w:t>
      </w:r>
      <w:r w:rsidRPr="003D1717">
        <w:rPr>
          <w:sz w:val="24"/>
          <w:szCs w:val="24"/>
          <w:lang w:eastAsia="ru-RU"/>
        </w:rPr>
        <w:lastRenderedPageBreak/>
        <w:t>специалистов других организаций (образовательных, социальных, правоохранительных и других).</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кадрового обеспечения воспитательного процесса в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К учебно-вспомогательному персоналу относятся помощник воспитателя и младший воспитатель.</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обеспечение эмоционального благополучия;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поддержка индивидуальности и инициативы;</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установление правил взаимодействия в разных ситуациях;</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построение вариативного развивающего образования;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взаимодействие с родителями (законными представителями) по вопросам образования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5BD9" w:rsidRDefault="005C62DD" w:rsidP="00AB3F76">
            <w:pPr>
              <w:spacing w:before="100" w:beforeAutospacing="1" w:after="100" w:afterAutospacing="1"/>
              <w:jc w:val="both"/>
              <w:rPr>
                <w:bCs/>
                <w:i/>
                <w:iCs/>
                <w:color w:val="FF0000"/>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lastRenderedPageBreak/>
        <w:t>2.7</w:t>
      </w:r>
      <w:r w:rsidR="005C62DD" w:rsidRPr="003D1717">
        <w:rPr>
          <w:sz w:val="24"/>
          <w:szCs w:val="24"/>
          <w:lang w:eastAsia="ru-RU"/>
        </w:rPr>
        <w:t>.4.2. Нормативно-методическое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w:t>
      </w:r>
      <w:r w:rsidRPr="003D1717">
        <w:rPr>
          <w:sz w:val="24"/>
          <w:szCs w:val="24"/>
          <w:lang w:eastAsia="ru-RU"/>
        </w:rPr>
        <w:lastRenderedPageBreak/>
        <w:t>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Задачи: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РППС строится как максимально доступная для детей с ОВЗ;</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lastRenderedPageBreak/>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lastRenderedPageBreak/>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w:t>
      </w:r>
      <w:r w:rsidRPr="00953531">
        <w:rPr>
          <w:kern w:val="1"/>
          <w:sz w:val="24"/>
          <w:szCs w:val="24"/>
        </w:rPr>
        <w:lastRenderedPageBreak/>
        <w:t>«Познавательное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8"/>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w:t>
      </w:r>
      <w:r w:rsidRPr="00953531">
        <w:lastRenderedPageBreak/>
        <w:t>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A930A4">
      <w:pPr>
        <w:pStyle w:val="1"/>
        <w:numPr>
          <w:ilvl w:val="1"/>
          <w:numId w:val="206"/>
        </w:numPr>
        <w:tabs>
          <w:tab w:val="left" w:pos="1134"/>
        </w:tabs>
        <w:spacing w:line="276" w:lineRule="auto"/>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w:t>
      </w:r>
      <w:r w:rsidRPr="00953531">
        <w:lastRenderedPageBreak/>
        <w:t>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lastRenderedPageBreak/>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литературыВтораягруппараннеговозраста(от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2B4984" w:rsidRDefault="0021290F" w:rsidP="002B4984">
      <w:r w:rsidRPr="00953531">
        <w:t>Перваямладшаягруппа(от 2до3лет)</w:t>
      </w:r>
    </w:p>
    <w:p w:rsidR="00BB340C" w:rsidRPr="002B4984" w:rsidRDefault="00BB340C" w:rsidP="002B4984">
      <w:pPr>
        <w:rPr>
          <w:i/>
          <w:color w:val="FF0000"/>
        </w:rPr>
      </w:pP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 xml:space="preserve">«Воробушки»; Введенский А.И. «Мышка»; Лагздынь Г.Р. «Петушок»; Лермонтов М.Ю. </w:t>
      </w:r>
      <w:r w:rsidRPr="00953531">
        <w:lastRenderedPageBreak/>
        <w:t>«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956689">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w:t>
      </w:r>
      <w:r w:rsidRPr="00953531">
        <w:lastRenderedPageBreak/>
        <w:t>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Pr="00FA3FFA">
        <w:rPr>
          <w:i/>
          <w:color w:val="FF0000"/>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w:t>
      </w:r>
      <w:r w:rsidRPr="00953531">
        <w:lastRenderedPageBreak/>
        <w:t>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lastRenderedPageBreak/>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6">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7">
        <w:r w:rsidRPr="00953531">
          <w:t>Затолокиной)</w:t>
        </w:r>
      </w:hyperlink>
      <w:r w:rsidRPr="00953531">
        <w:t>.</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lastRenderedPageBreak/>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w:t>
      </w:r>
      <w:r w:rsidRPr="00953531">
        <w:lastRenderedPageBreak/>
        <w:t>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 xml:space="preserve">Загадки, небылицы, дразнилки, считалки, пословицы, </w:t>
      </w:r>
      <w:r w:rsidRPr="00953531">
        <w:lastRenderedPageBreak/>
        <w:t>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w:t>
      </w:r>
      <w:r w:rsidRPr="00953531">
        <w:lastRenderedPageBreak/>
        <w:t>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hyperlink r:id="rId19">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Default="0021290F" w:rsidP="00953531">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2B4984" w:rsidRPr="002B4984" w:rsidRDefault="002B4984" w:rsidP="00FA3FFA">
      <w:pPr>
        <w:jc w:val="both"/>
        <w:rPr>
          <w:i/>
          <w:color w:val="FF0000"/>
        </w:rPr>
      </w:pPr>
      <w:r w:rsidRPr="002B4984">
        <w:rPr>
          <w:i/>
          <w:color w:val="FF0000"/>
        </w:rPr>
        <w:t>Ч</w:t>
      </w:r>
      <w:r w:rsidRPr="002B4984">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2B4984">
        <w:rPr>
          <w:i/>
          <w:color w:val="FF0000"/>
          <w:sz w:val="24"/>
          <w:szCs w:val="24"/>
        </w:rPr>
        <w:t xml:space="preserve">мендует </w:t>
      </w:r>
      <w:r w:rsidRPr="002B4984">
        <w:rPr>
          <w:i/>
          <w:color w:val="FF0000"/>
        </w:rPr>
        <w:t xml:space="preserve">примерный перечень литературных, музыкальных, художественных, анимационныхикинематографическихпроизведенийкоторый предлогает </w:t>
      </w:r>
      <w:r w:rsidRPr="002B4984">
        <w:rPr>
          <w:i/>
          <w:color w:val="FF0000"/>
          <w:sz w:val="24"/>
          <w:szCs w:val="24"/>
        </w:rPr>
        <w:t>Министерство образования и науки Республики Татарстан </w:t>
      </w:r>
      <w:r w:rsidRPr="002B4984">
        <w:rPr>
          <w:i/>
          <w:color w:val="FF0000"/>
        </w:rPr>
        <w:t>, на студии «Татармультфильм», на сайте  «САКЛА», «Бала»</w:t>
      </w:r>
      <w:r w:rsidR="008D7D67">
        <w:rPr>
          <w:i/>
          <w:color w:val="FF0000"/>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2месяцевдо1года</w:t>
      </w:r>
    </w:p>
    <w:p w:rsidR="00BB340C" w:rsidRPr="00953531" w:rsidRDefault="0021290F" w:rsidP="00953531">
      <w:pPr>
        <w:pStyle w:val="a3"/>
        <w:spacing w:line="276" w:lineRule="auto"/>
        <w:ind w:left="0" w:firstLine="567"/>
      </w:pPr>
      <w:r w:rsidRPr="00953531">
        <w:rPr>
          <w:i/>
        </w:rPr>
        <w:t>Слушание.</w:t>
      </w:r>
      <w:r w:rsidRPr="00953531">
        <w:rPr>
          <w:b/>
        </w:rPr>
        <w:t>«</w:t>
      </w:r>
      <w:r w:rsidRPr="00953531">
        <w:t>Весело—грустно»,муз.Л.Бетховена;«Ласковаяпросьба»,муз.Г.Свиридова;</w:t>
      </w:r>
    </w:p>
    <w:p w:rsidR="00BB340C" w:rsidRPr="00953531" w:rsidRDefault="0021290F" w:rsidP="00953531">
      <w:pPr>
        <w:pStyle w:val="a3"/>
        <w:spacing w:line="276" w:lineRule="auto"/>
        <w:ind w:left="0" w:firstLine="567"/>
      </w:pPr>
      <w:r w:rsidRPr="00953531">
        <w:t>«Смелыйнаездник»,муз.Р.Шумана;«Верхомналошадке»,муз.А.Гречанинова;«Колыбельная»,</w:t>
      </w:r>
    </w:p>
    <w:p w:rsidR="00BB340C" w:rsidRPr="00953531" w:rsidRDefault="0021290F" w:rsidP="00953531">
      <w:pPr>
        <w:pStyle w:val="a3"/>
        <w:spacing w:line="276" w:lineRule="auto"/>
        <w:ind w:left="0" w:firstLine="567"/>
      </w:pPr>
      <w:r w:rsidRPr="00953531">
        <w:t>«Петушок»,муз.А.Лядова;«Колыбельная»,муз.Н.Римского-Корсакова;«Полька»,«Игравлошадки»,«Мама»,муз.П.Чайковского;«Зайчик»,муз.М.Старокадо</w:t>
      </w:r>
      <w:r w:rsidRPr="00953531">
        <w:lastRenderedPageBreak/>
        <w:t>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люлюшки,люлюшки»;«Кап-кап»;прибаутки,скороговорки,пестушкии игрыспением.</w:t>
      </w:r>
    </w:p>
    <w:p w:rsidR="00BB340C" w:rsidRPr="00953531" w:rsidRDefault="0021290F" w:rsidP="00953531">
      <w:pPr>
        <w:pStyle w:val="a3"/>
        <w:spacing w:line="276" w:lineRule="auto"/>
        <w:ind w:left="0" w:firstLine="567"/>
      </w:pPr>
      <w:r w:rsidRPr="00953531">
        <w:rPr>
          <w:i/>
        </w:rPr>
        <w:t>Музыкально-ритмическиедвижение</w:t>
      </w:r>
      <w:r w:rsidRPr="00953531">
        <w:t>.«Усталинашиножки»,муз.Т.Ломовой,сл.Е.Соковниной;«Маленькаяполечка»,муз.Е.Тиличеевой,сл.А.Шибицкой;«Ой,леталиптички»;</w:t>
      </w:r>
    </w:p>
    <w:p w:rsidR="00BB340C" w:rsidRPr="00953531" w:rsidRDefault="0021290F" w:rsidP="00953531">
      <w:pPr>
        <w:pStyle w:val="a3"/>
        <w:spacing w:line="276" w:lineRule="auto"/>
        <w:ind w:left="0" w:firstLine="567"/>
      </w:pPr>
      <w:r w:rsidRPr="00953531">
        <w:t>«Ай-да!»,муз.В.Верховинца;«Поезд»,муз.Н.Метлова,сл.Т.Бабаджан.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953531" w:rsidRDefault="0021290F" w:rsidP="00953531">
      <w:pPr>
        <w:pStyle w:val="2"/>
        <w:spacing w:line="276" w:lineRule="auto"/>
        <w:ind w:left="0" w:firstLine="567"/>
      </w:pPr>
      <w:r w:rsidRPr="00953531">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 xml:space="preserve">«Идет мишка», муз. В. Ребикова; «Скачет зайка», рус. нар. мелодия,обр.Ан.Александрова;«Лошадка»,муз.Е. </w:t>
      </w:r>
      <w:r w:rsidRPr="00953531">
        <w:lastRenderedPageBreak/>
        <w:t>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ә сөйләшәбез” (2-3 яш</w:t>
      </w:r>
      <w:r w:rsidRPr="0012046F">
        <w:rPr>
          <w:i/>
          <w:color w:val="FF0000"/>
          <w:sz w:val="24"/>
          <w:szCs w:val="24"/>
        </w:rPr>
        <w:t>ь</w:t>
      </w:r>
      <w:r w:rsidRPr="0012046F">
        <w:rPr>
          <w:i/>
          <w:color w:val="FF0000"/>
          <w:sz w:val="24"/>
          <w:szCs w:val="24"/>
          <w:lang w:val="tt-RU"/>
        </w:rPr>
        <w:t>)</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зарядкасы.М.Фәйзуллина сүзләре, Л.Хайретдинова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Халык сүзләре, Р.Сәрвәров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Йомшак су, йөгерек су.Җ.Тәрҗеманов сүзләре, Ф.Җәләлетдинов муз.</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Л.Лерон сүзләре, Р.Еникеева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Халык сүзләре, Р.Сәрваров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Татар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М.Әндерҗанова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Бу-мин.В.Ураксина сүзләре, Ә.Зиннурова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Г.Гәрәева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Сигезле бию. 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А.Минһаҗев сүзләре, Ә.Һәдтева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җыры.Рус халык җыры, Ф.Хәзрәтова тәрҗ.</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Г.Латыйп сүзләре, Ш.Мәҗитов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Маэмай.М.Җәлил сүзләре, Ф.Яруллин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Паровоз.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уены.В.Вәлиева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чебиләр.Г.Зәйнәшева сүзләре, Г.Беляева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биюе.Р.Гатина , Ф.Батыршинасүзләре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Шаян тавык.Ф.Шәймәрданова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тавышы( 1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тавышы(2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Сыер.Ә.Ерикәй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Колын.Ә.Бикчәнтәева сүзләре,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Бәтиләр.Ә.Бикчәнтәева сүәләре,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Зоопарк турында иг</w:t>
      </w:r>
      <w:r w:rsidRPr="0012046F">
        <w:rPr>
          <w:i/>
          <w:color w:val="FF0000"/>
          <w:sz w:val="24"/>
          <w:szCs w:val="24"/>
        </w:rPr>
        <w:t>ъ</w:t>
      </w:r>
      <w:r w:rsidRPr="0012046F">
        <w:rPr>
          <w:i/>
          <w:color w:val="FF0000"/>
          <w:sz w:val="24"/>
          <w:szCs w:val="24"/>
          <w:lang w:val="tt-RU"/>
        </w:rPr>
        <w:t>лан.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Релакс өчен көй.</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Елаган бала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М.Җәлил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Чыпчыклар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җыры.Халык сүзләре,Ә Һәдиева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Рус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Ф.Кәрим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Тургай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Иртә. Э.Григ. “ПерГюнт”сюитасыннан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Тукран.Халык сүзләре, Н.Бакиева, З. Шәйхетдинова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җыры.Н.Исәнбәт сүзләре, Ф.Әбүбәкеров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Гөлләр үсә.Татар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бакчасында.Н.Гайсин сүзләре, Н.Зарипова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китте.Татар халык җыры.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курчак.Г.Таһирова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курчак.(минусовка)</w:t>
      </w:r>
    </w:p>
    <w:p w:rsidR="006C5ADA" w:rsidRPr="006C5ADA"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Карга тавышы.</w:t>
      </w:r>
    </w:p>
    <w:p w:rsidR="00BB340C" w:rsidRPr="00953531" w:rsidRDefault="0021290F" w:rsidP="00953531">
      <w:pPr>
        <w:pStyle w:val="2"/>
        <w:spacing w:line="276" w:lineRule="auto"/>
        <w:ind w:left="0" w:firstLine="567"/>
      </w:pPr>
      <w:r w:rsidRPr="00953531">
        <w:t>от3до4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 xml:space="preserve">«Лю-лю,бай»,рус.нар.колыбельная;«Я идус цветами», муз. Е. Тиличеевой, сл. Л. Дымовой; «Маме улыбаемся», муз. В. Агафонникова, </w:t>
      </w:r>
      <w:r w:rsidRPr="00953531">
        <w:lastRenderedPageBreak/>
        <w:t>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Подыгрываниенадетскихударныхмузыкальныхинструментах.Народныемелодии.</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 xml:space="preserve">ә сөйләшәбез” </w:t>
      </w:r>
      <w:r>
        <w:rPr>
          <w:i/>
          <w:color w:val="FF0000"/>
          <w:sz w:val="24"/>
          <w:szCs w:val="24"/>
          <w:lang w:val="tt-RU"/>
        </w:rPr>
        <w:t>(3-4</w:t>
      </w:r>
      <w:r w:rsidRPr="0012046F">
        <w:rPr>
          <w:i/>
          <w:color w:val="FF0000"/>
          <w:sz w:val="24"/>
          <w:szCs w:val="24"/>
          <w:lang w:val="tt-RU"/>
        </w:rPr>
        <w:t xml:space="preserve"> яш</w:t>
      </w:r>
      <w:r w:rsidRPr="0012046F">
        <w:rPr>
          <w:i/>
          <w:color w:val="FF0000"/>
          <w:sz w:val="24"/>
          <w:szCs w:val="24"/>
        </w:rPr>
        <w:t>ь</w:t>
      </w:r>
      <w:r w:rsidRPr="0012046F">
        <w:rPr>
          <w:i/>
          <w:color w:val="FF0000"/>
          <w:sz w:val="24"/>
          <w:szCs w:val="24"/>
          <w:lang w:val="tt-RU"/>
        </w:rPr>
        <w:t>)</w:t>
      </w:r>
    </w:p>
    <w:p w:rsidR="006C5ADA" w:rsidRPr="006C5ADA" w:rsidRDefault="006C5ADA" w:rsidP="006C5ADA">
      <w:pPr>
        <w:spacing w:line="276" w:lineRule="auto"/>
        <w:jc w:val="both"/>
        <w:rPr>
          <w:sz w:val="24"/>
          <w:szCs w:val="24"/>
          <w:lang w:val="tt-RU"/>
        </w:rPr>
      </w:pP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нур.З.Вәли сүзләре, С.Садыйкова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Иртәнге нур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җыры.Рус халык җыры, Ф.Хәзрәтова тәрҗ.</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чыршыкай.Р.Вәлиева сүзләре, М.Минһаҗев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Кар бөртекләре биюе.Ә.Һәдтева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турында.Г.Зәйнәшева сүзләре, Ф.Әхмәдиев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тамчы.Х.Хәкимуллина сүзләре, М.Шәмсетдинова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Алмаз.Җ.Дәрзаманов сүзләре, Р.Еникеев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курчак.Г.Таһирова сүзләре, М.Мозаффаров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җыры.Р.Вәлиева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тел.Г.Тукай сүзләре, татар халык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дусларыбыз.М.Хөсәен сүзләре, А.Ключарев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килде.Г.Латыйп сүзләре, Ш.Мәҗитов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Бәтиләр.Ә.Бикчәнтәева сүзләре, Ә.Бакиров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көн.Халык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8"/>
          <w:szCs w:val="28"/>
          <w:lang w:val="tt-RU"/>
        </w:rPr>
      </w:pPr>
      <w:r w:rsidRPr="006C5ADA">
        <w:rPr>
          <w:i/>
          <w:color w:val="FF0000"/>
          <w:sz w:val="24"/>
          <w:szCs w:val="24"/>
          <w:lang w:val="tt-RU"/>
        </w:rPr>
        <w:lastRenderedPageBreak/>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 xml:space="preserve">«Кактебя зовут?»;«Что ты хочешь, кошечка?»;«Наша </w:t>
      </w:r>
      <w:r w:rsidRPr="00953531">
        <w:lastRenderedPageBreak/>
        <w:t>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6C5ADA">
        <w:rPr>
          <w:i/>
          <w:color w:val="FF0000"/>
          <w:sz w:val="24"/>
          <w:szCs w:val="24"/>
        </w:rPr>
        <w:t>нту «Туган телд</w:t>
      </w:r>
      <w:r w:rsidRPr="006C5ADA">
        <w:rPr>
          <w:i/>
          <w:color w:val="FF0000"/>
          <w:sz w:val="24"/>
          <w:szCs w:val="24"/>
          <w:lang w:val="tt-RU"/>
        </w:rPr>
        <w:t xml:space="preserve">ә сөйләшәбез” </w:t>
      </w:r>
      <w:r>
        <w:rPr>
          <w:i/>
          <w:color w:val="FF0000"/>
          <w:sz w:val="24"/>
          <w:szCs w:val="24"/>
          <w:lang w:val="tt-RU"/>
        </w:rPr>
        <w:t>(</w:t>
      </w:r>
      <w:r w:rsidRPr="006C5ADA">
        <w:rPr>
          <w:i/>
          <w:color w:val="FF0000"/>
          <w:sz w:val="24"/>
          <w:szCs w:val="24"/>
          <w:lang w:val="tt-RU"/>
        </w:rPr>
        <w:t>4</w:t>
      </w:r>
      <w:r>
        <w:rPr>
          <w:i/>
          <w:color w:val="FF0000"/>
          <w:sz w:val="24"/>
          <w:szCs w:val="24"/>
          <w:lang w:val="tt-RU"/>
        </w:rPr>
        <w:t>-5</w:t>
      </w:r>
      <w:r w:rsidRPr="006C5ADA">
        <w:rPr>
          <w:i/>
          <w:color w:val="FF0000"/>
          <w:sz w:val="24"/>
          <w:szCs w:val="24"/>
          <w:lang w:val="tt-RU"/>
        </w:rPr>
        <w:t xml:space="preserve"> яш</w:t>
      </w:r>
      <w:r w:rsidRPr="006C5ADA">
        <w:rPr>
          <w:i/>
          <w:color w:val="FF0000"/>
          <w:sz w:val="24"/>
          <w:szCs w:val="24"/>
        </w:rPr>
        <w:t>ь</w:t>
      </w:r>
      <w:r w:rsidRPr="006C5ADA">
        <w:rPr>
          <w:i/>
          <w:color w:val="FF0000"/>
          <w:sz w:val="24"/>
          <w:szCs w:val="24"/>
          <w:lang w:val="tt-RU"/>
        </w:rPr>
        <w:t>)</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шаулаган тавыш.</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килә.А.Минһаҗев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Сентябр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Октябр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Ноябр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гимны).Р.Байтимеров сүзләре, Р.Яхин музыкасы, русчага Ф.Пираев тәрҗ.</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Гимн Республики Татарстан(на русс.яз.)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 Х.Әхмәтшин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Яңа ел вал</w:t>
      </w:r>
      <w:r w:rsidRPr="006C5ADA">
        <w:rPr>
          <w:i/>
          <w:color w:val="FF0000"/>
          <w:sz w:val="24"/>
          <w:szCs w:val="24"/>
        </w:rPr>
        <w:t>ь</w:t>
      </w:r>
      <w:r w:rsidRPr="006C5ADA">
        <w:rPr>
          <w:i/>
          <w:color w:val="FF0000"/>
          <w:sz w:val="24"/>
          <w:szCs w:val="24"/>
          <w:lang w:val="tt-RU"/>
        </w:rPr>
        <w:t>сы.Ә.Һәдиева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Чыршы.К.Кинйәбулатова сүзләре, С.Низаметдинов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Декабр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Гыйнвар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Феврал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 М.Бикбова сүзләре һәм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уены:Куян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Куяннар белән төлке уены:Төлке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диләр.Ш.Маннапов сүзләре, Г.Нигъмәтҗанов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Әтиемә.Р.Вәлиуллина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Советлар Армиясе маршы.С.Сәйдәшев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Солдатлар.К.Булатова сүзләре, М.Минһаҗев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Көчегем.Л.Лерон сүзләре, З.Гыйбәдуллина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Бормалы су. З.Хәбибуллин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кирәк.Р.Миңнуллин сүзләре, М.Шәмсетдинова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итик.Э.Әхмәтҗанова сүзләре, Ә.Һәдиева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Март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Апрел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Май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Җылы яктан кайткан кошлар тавышы.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гөрләвек тавышлары.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чишмә тавышлары (бал кортлары безелди, кәккүк кычкыра, кошлар сайрый, чишмә ага).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Июн</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Август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Трамвай.Х.Әхмәтшин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Светофор.Х.Әхмәтшин сүзәре,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w:t>
      </w:r>
      <w:r w:rsidRPr="00953531">
        <w:lastRenderedPageBreak/>
        <w:t>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9165D3"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 xml:space="preserve">«Вальс кошки», муз. В. Золотарева; «Гори, гори ясно!», рус. нар. мелодия, обраб. Р. </w:t>
      </w:r>
      <w:r w:rsidRPr="00953531">
        <w:lastRenderedPageBreak/>
        <w:t>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6C5ADA" w:rsidRPr="00FA3FFA" w:rsidRDefault="006C5ADA" w:rsidP="006C5ADA">
      <w:pPr>
        <w:jc w:val="both"/>
        <w:rPr>
          <w:i/>
          <w:color w:val="FF0000"/>
          <w:sz w:val="24"/>
          <w:szCs w:val="24"/>
          <w:lang w:val="tt-RU"/>
        </w:rPr>
      </w:pPr>
      <w:r w:rsidRPr="00FA3FFA">
        <w:rPr>
          <w:i/>
          <w:color w:val="FF0000"/>
          <w:sz w:val="24"/>
          <w:szCs w:val="24"/>
        </w:rPr>
        <w:t xml:space="preserve">Часть формируемая участниками </w:t>
      </w:r>
      <w:r w:rsidR="00B07EDD">
        <w:rPr>
          <w:i/>
          <w:color w:val="FF0000"/>
          <w:sz w:val="24"/>
          <w:szCs w:val="24"/>
        </w:rPr>
        <w:t>образовательных отношений   реко</w:t>
      </w:r>
      <w:r w:rsidRPr="00FA3FF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FA3FFA">
        <w:rPr>
          <w:i/>
          <w:color w:val="FF0000"/>
          <w:sz w:val="24"/>
          <w:szCs w:val="24"/>
        </w:rPr>
        <w:t>нту «Туган телд</w:t>
      </w:r>
      <w:r w:rsidRPr="00FA3FFA">
        <w:rPr>
          <w:i/>
          <w:color w:val="FF0000"/>
          <w:sz w:val="24"/>
          <w:szCs w:val="24"/>
          <w:lang w:val="tt-RU"/>
        </w:rPr>
        <w:t>ә сөйләшәбез” (5-6 яш</w:t>
      </w:r>
      <w:r w:rsidRPr="00FA3FFA">
        <w:rPr>
          <w:i/>
          <w:color w:val="FF0000"/>
          <w:sz w:val="24"/>
          <w:szCs w:val="24"/>
        </w:rPr>
        <w:t>ь</w:t>
      </w:r>
      <w:r w:rsidRPr="00FA3FFA">
        <w:rPr>
          <w:i/>
          <w:color w:val="FF0000"/>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6летдо7лет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lastRenderedPageBreak/>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w:t>
      </w:r>
      <w:r w:rsidRPr="006C5ADA">
        <w:rPr>
          <w:i/>
          <w:color w:val="FF0000"/>
          <w:sz w:val="24"/>
          <w:szCs w:val="24"/>
        </w:rPr>
        <w:t>нетнту «Туган телд</w:t>
      </w:r>
      <w:r w:rsidRPr="006C5ADA">
        <w:rPr>
          <w:i/>
          <w:color w:val="FF0000"/>
          <w:sz w:val="24"/>
          <w:szCs w:val="24"/>
          <w:lang w:val="tt-RU"/>
        </w:rPr>
        <w:t xml:space="preserve">ә сөйләшәбез” </w:t>
      </w:r>
      <w:r>
        <w:rPr>
          <w:i/>
          <w:color w:val="FF0000"/>
          <w:sz w:val="24"/>
          <w:szCs w:val="24"/>
          <w:lang w:val="tt-RU"/>
        </w:rPr>
        <w:t>(6-7</w:t>
      </w:r>
      <w:r w:rsidRPr="006C5ADA">
        <w:rPr>
          <w:i/>
          <w:color w:val="FF0000"/>
          <w:sz w:val="24"/>
          <w:szCs w:val="24"/>
          <w:lang w:val="tt-RU"/>
        </w:rPr>
        <w:t>яш</w:t>
      </w:r>
      <w:r w:rsidRPr="006C5ADA">
        <w:rPr>
          <w:i/>
          <w:color w:val="FF0000"/>
          <w:sz w:val="24"/>
          <w:szCs w:val="24"/>
        </w:rPr>
        <w:t>ь</w:t>
      </w:r>
      <w:r w:rsidRPr="006C5ADA">
        <w:rPr>
          <w:i/>
          <w:color w:val="FF0000"/>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w:t>
      </w:r>
      <w:r w:rsidRPr="00953531">
        <w:lastRenderedPageBreak/>
        <w:t>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 xml:space="preserve">«Хозяюшка»;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w:t>
      </w:r>
      <w:r w:rsidRPr="00953531">
        <w:lastRenderedPageBreak/>
        <w:t>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hyperlink r:id="rId22">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3">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 xml:space="preserve">Фильм «Рикки-Тикки-Тави», студия «Союзмультфильм», режиссер А. Снежко-Блоцкой, </w:t>
      </w:r>
      <w:r w:rsidRPr="00953531">
        <w:lastRenderedPageBreak/>
        <w:t>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7">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8">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29">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31">
        <w:r w:rsidRPr="00953531">
          <w:t>В.Котѐночкин</w:t>
        </w:r>
      </w:hyperlink>
      <w:r w:rsidRPr="00953531">
        <w:t>,</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1948.Фильм «Золушка»,студия«Союзмультфильм»,режиссер</w:t>
      </w:r>
      <w:hyperlink r:id="rId35">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1972.Фильм «Серебряное копытце», студияСоюзмультфильм, режиссѐр </w:t>
      </w:r>
      <w:hyperlink r:id="rId37">
        <w:r w:rsidRPr="00953531">
          <w:t>Г.Сокольский</w:t>
        </w:r>
      </w:hyperlink>
      <w:r w:rsidRPr="00953531">
        <w:t>, 1977.Фильм«Щелкунчик», студия«Союзмультфильм»,режиссер</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1967.Фильм«Честноеслово»,студия «Экран»,режиссер</w:t>
      </w:r>
      <w:hyperlink r:id="rId42">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1965.Фильм«Заколдованныймальчик»**, студия«Союзмультфильм»,режиссер</w:t>
      </w:r>
      <w:hyperlink r:id="rId44">
        <w:r w:rsidRPr="00953531">
          <w:t>А.Снежко-</w:t>
        </w:r>
      </w:hyperlink>
    </w:p>
    <w:p w:rsidR="00E4460F" w:rsidRPr="00953531" w:rsidRDefault="009165D3" w:rsidP="00953531">
      <w:pPr>
        <w:pStyle w:val="a3"/>
        <w:spacing w:line="276" w:lineRule="auto"/>
        <w:ind w:left="0" w:firstLine="567"/>
      </w:pPr>
      <w:hyperlink r:id="rId45">
        <w:r w:rsidR="0021290F" w:rsidRPr="00953531">
          <w:t>Блоцкая,</w:t>
        </w:r>
      </w:hyperlink>
      <w:hyperlink r:id="rId46">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7">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0">
        <w:r w:rsidRPr="00953531">
          <w:t>Р.Зельма</w:t>
        </w:r>
      </w:hyperlink>
      <w:r w:rsidRPr="00953531">
        <w:t>, 1979.Фильм«ВернитеРекса»*,студия «Союзмультфильм»,режиссер</w:t>
      </w:r>
      <w:hyperlink r:id="rId51">
        <w:r w:rsidRPr="00953531">
          <w:t>В.Пекарь</w:t>
        </w:r>
      </w:hyperlink>
      <w:r w:rsidRPr="00953531">
        <w:t>,</w:t>
      </w:r>
      <w:hyperlink r:id="rId52">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 xml:space="preserve">Сериал«Смешарики»,студии«Петербург»,«Мастерфильм»,коллективавторов,2004.Сериал «Домовенок Кузя», студия ТО «Экран», режиссер А. Зябликова, 2000 – 2002.Сериал </w:t>
      </w:r>
      <w:r w:rsidRPr="00953531">
        <w:lastRenderedPageBreak/>
        <w:t>«Ну,погоди!»**,студия«Союзмультфильм»,режиссерВ.Котеночкин,1969.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w:t>
      </w:r>
      <w:r w:rsidR="0074368A">
        <w:t xml:space="preserve">режиссер </w:t>
      </w:r>
      <w:r w:rsidRPr="00953531">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3">
        <w:r w:rsidRPr="00953531">
          <w:t>Р.Соколов</w:t>
        </w:r>
      </w:hyperlink>
      <w:r w:rsidRPr="00953531">
        <w:t>,</w:t>
      </w:r>
      <w:hyperlink r:id="rId54">
        <w:r w:rsidRPr="00953531">
          <w:t>А.Горбунов,</w:t>
        </w:r>
      </w:hyperlink>
      <w:hyperlink r:id="rId55">
        <w:r w:rsidRPr="00953531">
          <w:t>Д.</w:t>
        </w:r>
      </w:hyperlink>
      <w:hyperlink r:id="rId56">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7">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8">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9">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60">
        <w:r w:rsidRPr="00953531">
          <w:t>киностудия</w:t>
        </w:r>
      </w:hyperlink>
      <w:r w:rsidRPr="00953531">
        <w:t xml:space="preserve">«Центрнациональногофильма»иООО«ЦНФ-Анима,режиссер </w:t>
      </w:r>
      <w:hyperlink r:id="rId61">
        <w:r w:rsidRPr="00953531">
          <w:t>С.Ушаков,</w:t>
        </w:r>
      </w:hyperlink>
      <w:hyperlink r:id="rId62">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4">
        <w:r w:rsidRPr="00953531">
          <w:t>Дж.Митчелл,</w:t>
        </w:r>
      </w:hyperlink>
      <w:hyperlink r:id="rId65">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lastRenderedPageBreak/>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6">
        <w:r w:rsidRPr="00953531">
          <w:t>И.Усов,</w:t>
        </w:r>
      </w:hyperlink>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 xml:space="preserve">«Порядкоморганизации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w:t>
      </w:r>
      <w:r w:rsidRPr="00953531">
        <w:lastRenderedPageBreak/>
        <w:t>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 xml:space="preserve">Продолжительность дневной суммарной образовательной нагрузки для детей дошкольноговозраста, условия организации образовательного процесса должны </w:t>
      </w:r>
      <w:r w:rsidRPr="00953531">
        <w:lastRenderedPageBreak/>
        <w:t>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953531">
      <w:pPr>
        <w:pStyle w:val="a3"/>
        <w:spacing w:line="276" w:lineRule="auto"/>
        <w:ind w:left="0" w:right="243" w:firstLine="567"/>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Требованияипоказателиорганизацииобразовательногопроцесса</w:t>
      </w:r>
    </w:p>
    <w:p w:rsidR="00BB340C" w:rsidRPr="00953531" w:rsidRDefault="0021290F" w:rsidP="00953531">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lastRenderedPageBreak/>
              <w:t>Продолжительность дневнойсуммарнойобразовательнойнагрузкидлядетейдошкольноговозраста,не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p>
    <w:p w:rsidR="00BB340C" w:rsidRPr="00953531" w:rsidRDefault="0021290F" w:rsidP="000E2BF0">
      <w:pPr>
        <w:pStyle w:val="a3"/>
        <w:spacing w:line="276" w:lineRule="auto"/>
        <w:ind w:left="0" w:right="230" w:firstLine="142"/>
        <w:jc w:val="right"/>
      </w:pPr>
      <w:r w:rsidRPr="00953531">
        <w:t>кСанПиН2.3/2.4.3590-20</w:t>
      </w:r>
    </w:p>
    <w:p w:rsidR="00BB340C" w:rsidRPr="00953531" w:rsidRDefault="0021290F" w:rsidP="000E2BF0">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p>
    <w:p w:rsidR="006B6508" w:rsidRPr="00953531" w:rsidRDefault="006B6508" w:rsidP="000E2BF0">
      <w:pPr>
        <w:pStyle w:val="a3"/>
        <w:spacing w:line="276" w:lineRule="auto"/>
        <w:ind w:left="0" w:right="230" w:firstLine="142"/>
        <w:jc w:val="right"/>
      </w:pPr>
      <w:r w:rsidRPr="00953531">
        <w:t>кСанПиН2.3/2.4.3590-20</w:t>
      </w:r>
    </w:p>
    <w:p w:rsidR="00BB340C" w:rsidRPr="00953531" w:rsidRDefault="0021290F" w:rsidP="000E2BF0">
      <w:pPr>
        <w:pStyle w:val="1"/>
        <w:spacing w:line="276" w:lineRule="auto"/>
        <w:ind w:left="0" w:firstLine="142"/>
      </w:pPr>
      <w:r w:rsidRPr="00953531">
        <w:t>Количествоприемовпищивзависимостиотрежимафункционированияорганизациииреж</w:t>
      </w:r>
      <w:r w:rsidRPr="00953531">
        <w:lastRenderedPageBreak/>
        <w:t>имаобучения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нахожденияребенкаворганизации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Количествообязательныхприемовпищи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до5часов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2приемапищи(приемыпищиопределяются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фактическимвременемнахожденияв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завтрак,второйзавтрак,обедиполдник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завтрак,второйзавтрак,обед,полдникиужин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При12-часовомпребываниивозможнаорганизациякакотдельногополдника,таки</w:t>
      </w:r>
    </w:p>
    <w:p w:rsidR="00BB340C" w:rsidRPr="00953531" w:rsidRDefault="0021290F" w:rsidP="000E2BF0">
      <w:pPr>
        <w:pStyle w:val="a3"/>
        <w:spacing w:before="40" w:line="276" w:lineRule="auto"/>
        <w:ind w:left="0" w:firstLine="142"/>
        <w:jc w:val="left"/>
      </w:pPr>
      <w:r w:rsidRPr="00953531">
        <w:t>«уплотненного»полдника с включениемблюдужина ис распределением калорийностисуточногорациона30%.</w:t>
      </w:r>
    </w:p>
    <w:p w:rsidR="00BB340C" w:rsidRPr="00953531" w:rsidRDefault="0021290F" w:rsidP="000E2BF0">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Примерныйрежимднявгруппедетейот1годадо2-хлет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1год-1,5года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1,5лет-2года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Холодныйпериодгода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Приемдетей,осмотр,игры,утренняягимнастика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Активноебодрствованиедетей(игры,предметная</w:t>
            </w:r>
            <w:r w:rsidR="00B26803" w:rsidRPr="00953531">
              <w:rPr>
                <w:sz w:val="24"/>
                <w:szCs w:val="24"/>
              </w:rPr>
              <w:t xml:space="preserve"> деятельность идр.)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Подготовкакосну,первыйсон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Постепенныйподъем,оздоровительныеигигиеническиепроцедуры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Подготовкакосну,второйсон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Подготовкакосну,сон,постепенныйподъем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игигиеническиепроцедуры,полдник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Приемдетей,осмотр,игры,утренняягимнастика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активноебодрствованиедетей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постепенныйподъем, оздоровительные и гигиеническиепроцедуры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активноебодрствованиедетей(игры,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Возвращениеспрогулки,водныепроцедуры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Постепенныйподъем,оздоровительныеигигиеническиепроцедурыполдник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Примерныйрежимднявгруппедетейот 2-хдо3-хлет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lastRenderedPageBreak/>
              <w:t>Холодныйпериодгода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Подготовкакполднику,полдник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Игры,самостоятельнаядеятельностьдетей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Игры,подготовкакпрогулке,выходна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вигровойформепо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lastRenderedPageBreak/>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Подготовкакпрогулке,прогулка,самостоятельнаядеятельностьдетей,занятия 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Возвращениеспрогулки,игры,подготовкакужину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Примерныйрежимднявдошкольныхгруппах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Холодныйпериодгода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Утреннийприемдетей,игры,самостоятельнаядеятельность,утренняя гимнастика (не 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впроцессезанятия-2минуты,перерывы между занятиями, неменее10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Подготовкакпрогулке,прогулка,возвращениеспрогулки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Занятия(принеобходимости)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lastRenderedPageBreak/>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Подготовкакпрогулке,прогулка,</w:t>
            </w:r>
            <w:r w:rsidRPr="00953531">
              <w:rPr>
                <w:sz w:val="24"/>
                <w:szCs w:val="24"/>
              </w:rPr>
              <w:tab/>
            </w:r>
            <w:r w:rsidRPr="00953531">
              <w:rPr>
                <w:spacing w:val="-1"/>
                <w:sz w:val="24"/>
                <w:szCs w:val="24"/>
              </w:rPr>
              <w:t>самостоятельная</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z w:val="24"/>
                <w:szCs w:val="24"/>
              </w:rPr>
              <w:t>возвращениеспрогулки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z w:val="24"/>
                <w:szCs w:val="24"/>
              </w:rPr>
              <w:t>гимнастика(неменее10минут)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Подготовкакпрогулке,прогулка,занятиянапрогулке,возвращениеспрогулки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Подготовкакпрогулке,прогулка,самостоятельнаядеятельность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алендарныйпланвоспитательнойработы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953531">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1301B" w:rsidRDefault="0091301B" w:rsidP="0091301B">
      <w:pPr>
        <w:rPr>
          <w:b/>
          <w:sz w:val="24"/>
          <w:szCs w:val="24"/>
        </w:rPr>
      </w:pPr>
      <w:r w:rsidRPr="0091301B">
        <w:rPr>
          <w:b/>
          <w:sz w:val="24"/>
          <w:szCs w:val="24"/>
        </w:rPr>
        <w:t>Январь</w:t>
      </w:r>
    </w:p>
    <w:p w:rsidR="0038170C" w:rsidRPr="0091301B" w:rsidRDefault="0038170C" w:rsidP="0091301B">
      <w:pPr>
        <w:rPr>
          <w:i/>
          <w:sz w:val="24"/>
          <w:szCs w:val="24"/>
        </w:rPr>
      </w:pPr>
      <w:r w:rsidRPr="0091301B">
        <w:rPr>
          <w:i/>
          <w:color w:val="FF0000"/>
          <w:sz w:val="24"/>
          <w:szCs w:val="24"/>
        </w:rPr>
        <w:t>21 января Всемирный день снега (Международный день зимных видов спорта)</w:t>
      </w:r>
    </w:p>
    <w:p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rsidR="00BB340C" w:rsidRPr="0091301B" w:rsidRDefault="0021290F" w:rsidP="0091301B">
      <w:pPr>
        <w:rPr>
          <w:sz w:val="24"/>
          <w:szCs w:val="24"/>
        </w:rPr>
      </w:pPr>
      <w:r w:rsidRPr="0091301B">
        <w:rPr>
          <w:b/>
          <w:sz w:val="24"/>
          <w:szCs w:val="24"/>
        </w:rPr>
        <w:t>Февраль</w:t>
      </w:r>
      <w:r w:rsidRPr="0091301B">
        <w:rPr>
          <w:sz w:val="24"/>
          <w:szCs w:val="24"/>
        </w:rPr>
        <w:t>:</w:t>
      </w:r>
    </w:p>
    <w:p w:rsidR="00BB340C" w:rsidRPr="0091301B" w:rsidRDefault="0021290F" w:rsidP="0091301B">
      <w:pPr>
        <w:rPr>
          <w:sz w:val="24"/>
          <w:szCs w:val="24"/>
        </w:rPr>
      </w:pPr>
      <w:r w:rsidRPr="0091301B">
        <w:rPr>
          <w:sz w:val="24"/>
          <w:szCs w:val="24"/>
        </w:rPr>
        <w:t>8 февраля: День российской науки</w:t>
      </w:r>
    </w:p>
    <w:p w:rsidR="0057769E" w:rsidRPr="0091301B" w:rsidRDefault="0057769E" w:rsidP="0091301B">
      <w:pPr>
        <w:rPr>
          <w:i/>
          <w:color w:val="FF0000"/>
          <w:sz w:val="24"/>
          <w:szCs w:val="24"/>
        </w:rPr>
      </w:pPr>
      <w:r w:rsidRPr="0091301B">
        <w:rPr>
          <w:i/>
          <w:color w:val="FF0000"/>
          <w:sz w:val="24"/>
          <w:szCs w:val="24"/>
        </w:rPr>
        <w:t>15 февраля День рождения Мусы Джалиля</w:t>
      </w:r>
    </w:p>
    <w:p w:rsidR="00907C82" w:rsidRPr="0091301B" w:rsidRDefault="00907C82" w:rsidP="0091301B">
      <w:pPr>
        <w:rPr>
          <w:i/>
          <w:color w:val="FF0000"/>
          <w:sz w:val="24"/>
          <w:szCs w:val="24"/>
        </w:rPr>
      </w:pPr>
      <w:r w:rsidRPr="0091301B">
        <w:rPr>
          <w:i/>
          <w:color w:val="FF0000"/>
          <w:sz w:val="24"/>
          <w:szCs w:val="24"/>
        </w:rPr>
        <w:t>15 февраля «День памяти о россиянах, исполнявших служебный долг за пределами Отечества» (</w:t>
      </w:r>
      <w:hyperlink r:id="rId69" w:history="1">
        <w:r w:rsidRPr="0091301B">
          <w:rPr>
            <w:rStyle w:val="af4"/>
            <w:i/>
            <w:color w:val="FF0000"/>
            <w:sz w:val="24"/>
            <w:szCs w:val="24"/>
            <w:u w:val="none"/>
          </w:rPr>
          <w:t>15 февраля</w:t>
        </w:r>
      </w:hyperlink>
      <w:r w:rsidRPr="0091301B">
        <w:rPr>
          <w:i/>
          <w:color w:val="FF0000"/>
          <w:sz w:val="24"/>
          <w:szCs w:val="24"/>
        </w:rPr>
        <w:t> 1989 года завершился </w:t>
      </w:r>
      <w:hyperlink r:id="rId70" w:history="1">
        <w:r w:rsidRPr="0091301B">
          <w:rPr>
            <w:rStyle w:val="af4"/>
            <w:i/>
            <w:color w:val="FF0000"/>
            <w:sz w:val="24"/>
            <w:szCs w:val="24"/>
            <w:u w:val="none"/>
          </w:rPr>
          <w:t>вывод советских войск из Афганистана</w:t>
        </w:r>
      </w:hyperlink>
      <w:r w:rsidRPr="0091301B">
        <w:rPr>
          <w:i/>
          <w:color w:val="FF0000"/>
          <w:sz w:val="24"/>
          <w:szCs w:val="24"/>
        </w:rPr>
        <w:t>)</w:t>
      </w:r>
    </w:p>
    <w:p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rsidR="00BB340C" w:rsidRPr="0091301B" w:rsidRDefault="0021290F" w:rsidP="0091301B">
      <w:pPr>
        <w:rPr>
          <w:sz w:val="24"/>
          <w:szCs w:val="24"/>
        </w:rPr>
      </w:pPr>
      <w:r w:rsidRPr="0091301B">
        <w:rPr>
          <w:sz w:val="24"/>
          <w:szCs w:val="24"/>
        </w:rPr>
        <w:t>23 февраля: День защитника Отечества</w:t>
      </w:r>
    </w:p>
    <w:p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rsidR="0057769E" w:rsidRPr="0091301B" w:rsidRDefault="0057769E" w:rsidP="0091301B">
      <w:pPr>
        <w:rPr>
          <w:sz w:val="24"/>
          <w:szCs w:val="24"/>
        </w:rPr>
      </w:pP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91301B" w:rsidRDefault="0021290F" w:rsidP="0091301B">
      <w:pPr>
        <w:rPr>
          <w:sz w:val="24"/>
          <w:szCs w:val="24"/>
        </w:rPr>
      </w:pPr>
      <w:r w:rsidRPr="0091301B">
        <w:rPr>
          <w:sz w:val="24"/>
          <w:szCs w:val="24"/>
        </w:rPr>
        <w:t>8 марта: Международный женский день</w:t>
      </w:r>
    </w:p>
    <w:p w:rsidR="00907C82" w:rsidRPr="0091301B" w:rsidRDefault="00907C82" w:rsidP="0091301B">
      <w:pPr>
        <w:rPr>
          <w:i/>
          <w:color w:val="FF0000"/>
          <w:sz w:val="24"/>
          <w:szCs w:val="24"/>
        </w:rPr>
      </w:pPr>
      <w:r w:rsidRPr="0091301B">
        <w:rPr>
          <w:i/>
          <w:color w:val="FF0000"/>
          <w:sz w:val="24"/>
          <w:szCs w:val="24"/>
        </w:rPr>
        <w:t>15 марта. День добрых</w:t>
      </w:r>
      <w:r w:rsidR="0091301B" w:rsidRPr="0091301B">
        <w:rPr>
          <w:i/>
          <w:color w:val="FF0000"/>
          <w:sz w:val="24"/>
          <w:szCs w:val="24"/>
        </w:rPr>
        <w:t xml:space="preserve"> дел</w:t>
      </w:r>
    </w:p>
    <w:p w:rsidR="006B6508" w:rsidRPr="0091301B" w:rsidRDefault="0021290F" w:rsidP="0091301B">
      <w:pPr>
        <w:rPr>
          <w:sz w:val="24"/>
          <w:szCs w:val="24"/>
        </w:rPr>
      </w:pPr>
      <w:r w:rsidRPr="0091301B">
        <w:rPr>
          <w:sz w:val="24"/>
          <w:szCs w:val="24"/>
        </w:rPr>
        <w:t>18 марта: День воссоединения Крыма с Россией</w:t>
      </w:r>
    </w:p>
    <w:p w:rsidR="00907C82" w:rsidRPr="0091301B" w:rsidRDefault="00907C82" w:rsidP="0091301B">
      <w:pPr>
        <w:rPr>
          <w:i/>
          <w:color w:val="FF0000"/>
          <w:sz w:val="24"/>
          <w:szCs w:val="24"/>
        </w:rPr>
      </w:pPr>
      <w:r w:rsidRPr="0091301B">
        <w:rPr>
          <w:i/>
          <w:color w:val="FF0000"/>
          <w:sz w:val="24"/>
          <w:szCs w:val="24"/>
        </w:rPr>
        <w:lastRenderedPageBreak/>
        <w:t>21 марта Науруз</w:t>
      </w:r>
    </w:p>
    <w:p w:rsidR="00BB340C" w:rsidRPr="0091301B" w:rsidRDefault="0021290F" w:rsidP="0091301B">
      <w:pPr>
        <w:rPr>
          <w:sz w:val="24"/>
          <w:szCs w:val="24"/>
        </w:rPr>
      </w:pPr>
      <w:r w:rsidRPr="0091301B">
        <w:rPr>
          <w:sz w:val="24"/>
          <w:szCs w:val="24"/>
        </w:rPr>
        <w:t>27 марта: Всемирный день театра</w:t>
      </w:r>
    </w:p>
    <w:p w:rsidR="00907C82" w:rsidRPr="0091301B" w:rsidRDefault="00907C82" w:rsidP="0091301B">
      <w:pPr>
        <w:rPr>
          <w:i/>
          <w:color w:val="FF0000"/>
          <w:sz w:val="24"/>
          <w:szCs w:val="24"/>
        </w:rPr>
      </w:pPr>
      <w:r w:rsidRPr="0091301B">
        <w:rPr>
          <w:i/>
          <w:color w:val="FF0000"/>
          <w:sz w:val="24"/>
          <w:szCs w:val="24"/>
        </w:rPr>
        <w:t>28 марта День «Карга боткасы»</w:t>
      </w:r>
    </w:p>
    <w:p w:rsidR="00BB340C" w:rsidRPr="0091301B" w:rsidRDefault="0021290F" w:rsidP="0091301B">
      <w:pPr>
        <w:rPr>
          <w:b/>
          <w:sz w:val="24"/>
          <w:szCs w:val="24"/>
        </w:rPr>
      </w:pPr>
      <w:r w:rsidRPr="0091301B">
        <w:rPr>
          <w:b/>
          <w:sz w:val="24"/>
          <w:szCs w:val="24"/>
        </w:rPr>
        <w:t>Апрель:</w:t>
      </w:r>
    </w:p>
    <w:p w:rsidR="00907C82" w:rsidRPr="0091301B" w:rsidRDefault="00907C82" w:rsidP="0091301B">
      <w:pPr>
        <w:rPr>
          <w:i/>
          <w:color w:val="FF0000"/>
          <w:sz w:val="24"/>
          <w:szCs w:val="24"/>
        </w:rPr>
      </w:pPr>
      <w:r w:rsidRPr="0091301B">
        <w:rPr>
          <w:i/>
          <w:color w:val="FF0000"/>
          <w:sz w:val="24"/>
          <w:szCs w:val="24"/>
        </w:rPr>
        <w:t>1</w:t>
      </w:r>
      <w:r w:rsidR="0091301B">
        <w:rPr>
          <w:i/>
          <w:color w:val="FF0000"/>
          <w:sz w:val="24"/>
          <w:szCs w:val="24"/>
        </w:rPr>
        <w:t xml:space="preserve"> апреля</w:t>
      </w:r>
      <w:r w:rsidRPr="0091301B">
        <w:rPr>
          <w:i/>
          <w:color w:val="FF0000"/>
          <w:sz w:val="24"/>
          <w:szCs w:val="24"/>
        </w:rPr>
        <w:t xml:space="preserve"> «День смеха»</w:t>
      </w:r>
    </w:p>
    <w:p w:rsidR="00907C82" w:rsidRPr="0091301B" w:rsidRDefault="00907C82" w:rsidP="0091301B">
      <w:pPr>
        <w:rPr>
          <w:i/>
          <w:color w:val="FF0000"/>
          <w:sz w:val="24"/>
          <w:szCs w:val="24"/>
        </w:rPr>
      </w:pPr>
      <w:r w:rsidRPr="0091301B">
        <w:rPr>
          <w:i/>
          <w:color w:val="FF0000"/>
          <w:sz w:val="24"/>
          <w:szCs w:val="24"/>
        </w:rPr>
        <w:t>7</w:t>
      </w:r>
      <w:r w:rsidR="0091301B" w:rsidRPr="0091301B">
        <w:rPr>
          <w:i/>
          <w:color w:val="FF0000"/>
          <w:sz w:val="24"/>
          <w:szCs w:val="24"/>
        </w:rPr>
        <w:t xml:space="preserve"> апреля</w:t>
      </w:r>
      <w:r w:rsidRPr="0091301B">
        <w:rPr>
          <w:i/>
          <w:color w:val="FF0000"/>
          <w:sz w:val="24"/>
          <w:szCs w:val="24"/>
        </w:rPr>
        <w:t xml:space="preserve"> День здоровья</w:t>
      </w:r>
    </w:p>
    <w:p w:rsidR="00907C82" w:rsidRPr="0091301B" w:rsidRDefault="0021290F" w:rsidP="0091301B">
      <w:pPr>
        <w:rPr>
          <w:sz w:val="24"/>
          <w:szCs w:val="24"/>
        </w:rPr>
      </w:pPr>
      <w:r w:rsidRPr="0091301B">
        <w:rPr>
          <w:sz w:val="24"/>
          <w:szCs w:val="24"/>
        </w:rPr>
        <w:t xml:space="preserve">12 апреля: День космонавтики </w:t>
      </w:r>
    </w:p>
    <w:p w:rsidR="00BB340C" w:rsidRPr="0091301B" w:rsidRDefault="0021290F" w:rsidP="0091301B">
      <w:pPr>
        <w:rPr>
          <w:sz w:val="24"/>
          <w:szCs w:val="24"/>
        </w:rPr>
      </w:pPr>
      <w:r w:rsidRPr="0091301B">
        <w:rPr>
          <w:sz w:val="24"/>
          <w:szCs w:val="24"/>
        </w:rPr>
        <w:t>22 апреля: Всемирный день Земли</w:t>
      </w:r>
    </w:p>
    <w:p w:rsidR="00907C82" w:rsidRPr="00FF0F83" w:rsidRDefault="00907C82" w:rsidP="0091301B">
      <w:pPr>
        <w:rPr>
          <w:i/>
          <w:color w:val="FF0000"/>
          <w:sz w:val="24"/>
          <w:szCs w:val="24"/>
        </w:rPr>
      </w:pPr>
      <w:r w:rsidRPr="00FF0F83">
        <w:rPr>
          <w:i/>
          <w:color w:val="FF0000"/>
          <w:sz w:val="24"/>
          <w:szCs w:val="24"/>
        </w:rPr>
        <w:t>26</w:t>
      </w:r>
      <w:r w:rsidR="0091301B" w:rsidRPr="00FF0F83">
        <w:rPr>
          <w:i/>
          <w:color w:val="FF0000"/>
          <w:sz w:val="24"/>
          <w:szCs w:val="24"/>
        </w:rPr>
        <w:t xml:space="preserve"> апреля</w:t>
      </w:r>
      <w:r w:rsidRPr="00FF0F83">
        <w:rPr>
          <w:i/>
          <w:color w:val="FF0000"/>
          <w:sz w:val="24"/>
          <w:szCs w:val="24"/>
        </w:rPr>
        <w:t xml:space="preserve"> День</w:t>
      </w:r>
      <w:r w:rsidR="00FF0F83" w:rsidRPr="00FF0F83">
        <w:rPr>
          <w:i/>
          <w:color w:val="FF0000"/>
        </w:rPr>
        <w:t xml:space="preserve"> родного языка( день </w:t>
      </w:r>
      <w:r w:rsidRPr="00FF0F83">
        <w:rPr>
          <w:i/>
          <w:color w:val="FF0000"/>
          <w:sz w:val="24"/>
          <w:szCs w:val="24"/>
        </w:rPr>
        <w:t xml:space="preserve"> рождения Г.Тукая</w:t>
      </w:r>
      <w:r w:rsidR="00FF0F83" w:rsidRPr="00FF0F83">
        <w:rPr>
          <w:i/>
          <w:color w:val="FF0000"/>
          <w:sz w:val="24"/>
          <w:szCs w:val="24"/>
        </w:rPr>
        <w:t>)</w:t>
      </w:r>
    </w:p>
    <w:p w:rsidR="00BB340C" w:rsidRPr="0091301B" w:rsidRDefault="0021290F" w:rsidP="0091301B">
      <w:pPr>
        <w:rPr>
          <w:sz w:val="24"/>
          <w:szCs w:val="24"/>
        </w:rPr>
      </w:pPr>
      <w:r w:rsidRPr="0091301B">
        <w:rPr>
          <w:sz w:val="24"/>
          <w:szCs w:val="24"/>
        </w:rPr>
        <w:t>30 апреля: День пожарной охраны</w:t>
      </w:r>
    </w:p>
    <w:p w:rsidR="00BB340C" w:rsidRPr="0091301B" w:rsidRDefault="0021290F" w:rsidP="0091301B">
      <w:pPr>
        <w:rPr>
          <w:sz w:val="24"/>
          <w:szCs w:val="24"/>
        </w:rPr>
      </w:pPr>
      <w:r w:rsidRPr="0091301B">
        <w:rPr>
          <w:sz w:val="24"/>
          <w:szCs w:val="24"/>
        </w:rPr>
        <w:t>Май:</w:t>
      </w:r>
    </w:p>
    <w:p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rsidR="00FF0F83" w:rsidRPr="00FF0F83" w:rsidRDefault="00FF0F83" w:rsidP="00FF0F83">
      <w:pPr>
        <w:rPr>
          <w:i/>
          <w:color w:val="FF0000"/>
        </w:rPr>
      </w:pPr>
      <w:r w:rsidRPr="00FF0F83">
        <w:rPr>
          <w:i/>
          <w:color w:val="FF0000"/>
        </w:rPr>
        <w:t>3 мая День «Солнца»</w:t>
      </w:r>
    </w:p>
    <w:p w:rsidR="00FF0F83" w:rsidRPr="00FF0F83" w:rsidRDefault="00FF0F83" w:rsidP="00FF0F83">
      <w:pPr>
        <w:rPr>
          <w:i/>
          <w:color w:val="FF0000"/>
        </w:rPr>
      </w:pPr>
      <w:r w:rsidRPr="00FF0F83">
        <w:rPr>
          <w:i/>
          <w:color w:val="FF0000"/>
        </w:rPr>
        <w:t>6 мая «День голубя мира»</w:t>
      </w:r>
    </w:p>
    <w:p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rsidR="00FF0F83" w:rsidRPr="00FF0F83" w:rsidRDefault="00FF0F83" w:rsidP="00FF0F83">
      <w:pPr>
        <w:rPr>
          <w:sz w:val="24"/>
          <w:szCs w:val="24"/>
        </w:rPr>
      </w:pPr>
      <w:r w:rsidRPr="00FF0F83">
        <w:rPr>
          <w:sz w:val="24"/>
          <w:szCs w:val="24"/>
        </w:rPr>
        <w:t>13 День «Одуванчика»</w:t>
      </w:r>
    </w:p>
    <w:p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FF0F83" w:rsidRDefault="00FF0F83" w:rsidP="0091301B">
      <w:pPr>
        <w:rPr>
          <w:i/>
          <w:color w:val="FF0000"/>
          <w:sz w:val="24"/>
          <w:szCs w:val="24"/>
        </w:rPr>
      </w:pPr>
      <w:r w:rsidRPr="00FF0F83">
        <w:rPr>
          <w:i/>
          <w:color w:val="FF0000"/>
          <w:sz w:val="24"/>
          <w:szCs w:val="24"/>
        </w:rPr>
        <w:t>3 июня День «Сабантуй»</w:t>
      </w:r>
    </w:p>
    <w:p w:rsidR="00BB340C" w:rsidRDefault="0021290F" w:rsidP="0091301B">
      <w:pPr>
        <w:rPr>
          <w:sz w:val="24"/>
          <w:szCs w:val="24"/>
        </w:rPr>
      </w:pPr>
      <w:r w:rsidRPr="0091301B">
        <w:rPr>
          <w:sz w:val="24"/>
          <w:szCs w:val="24"/>
        </w:rPr>
        <w:t>5 июня: День эколога</w:t>
      </w:r>
    </w:p>
    <w:p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rsidR="00FF0F83" w:rsidRPr="00200E78" w:rsidRDefault="00FF0F83" w:rsidP="0091301B">
      <w:pPr>
        <w:rPr>
          <w:i/>
          <w:color w:val="FF0000"/>
          <w:sz w:val="24"/>
          <w:szCs w:val="24"/>
        </w:rPr>
      </w:pPr>
      <w:r w:rsidRPr="00200E78">
        <w:rPr>
          <w:i/>
          <w:color w:val="FF0000"/>
          <w:sz w:val="24"/>
          <w:szCs w:val="24"/>
        </w:rPr>
        <w:t>7 июня День «Сказок»</w:t>
      </w:r>
    </w:p>
    <w:p w:rsidR="00200E78" w:rsidRPr="00200E78" w:rsidRDefault="00200E78" w:rsidP="0091301B">
      <w:pPr>
        <w:rPr>
          <w:i/>
          <w:color w:val="FF0000"/>
          <w:sz w:val="24"/>
          <w:szCs w:val="24"/>
        </w:rPr>
      </w:pPr>
      <w:r w:rsidRPr="00200E78">
        <w:rPr>
          <w:i/>
          <w:color w:val="FF0000"/>
          <w:sz w:val="24"/>
          <w:szCs w:val="24"/>
        </w:rPr>
        <w:t>8</w:t>
      </w:r>
      <w:r w:rsidR="00571EA2">
        <w:rPr>
          <w:i/>
          <w:color w:val="FF0000"/>
          <w:sz w:val="24"/>
          <w:szCs w:val="24"/>
        </w:rPr>
        <w:t xml:space="preserve"> июня День «</w:t>
      </w:r>
      <w:r w:rsidRPr="00200E78">
        <w:rPr>
          <w:i/>
          <w:color w:val="FF0000"/>
          <w:sz w:val="24"/>
          <w:szCs w:val="24"/>
        </w:rPr>
        <w:t>Куклы»</w:t>
      </w:r>
    </w:p>
    <w:p w:rsidR="00200E78" w:rsidRPr="00200E78" w:rsidRDefault="00200E78" w:rsidP="0091301B">
      <w:pPr>
        <w:rPr>
          <w:i/>
          <w:color w:val="FF0000"/>
          <w:sz w:val="24"/>
          <w:szCs w:val="24"/>
        </w:rPr>
      </w:pPr>
      <w:r w:rsidRPr="00200E78">
        <w:rPr>
          <w:i/>
          <w:color w:val="FF0000"/>
          <w:sz w:val="24"/>
          <w:szCs w:val="24"/>
        </w:rPr>
        <w:t>9 июнь «День друзей»</w:t>
      </w:r>
    </w:p>
    <w:p w:rsidR="00BB340C" w:rsidRPr="0091301B" w:rsidRDefault="0021290F" w:rsidP="0091301B">
      <w:pPr>
        <w:rPr>
          <w:sz w:val="24"/>
          <w:szCs w:val="24"/>
        </w:rPr>
      </w:pPr>
      <w:r w:rsidRPr="0091301B">
        <w:rPr>
          <w:sz w:val="24"/>
          <w:szCs w:val="24"/>
        </w:rPr>
        <w:t>12 июня: День России</w:t>
      </w:r>
    </w:p>
    <w:p w:rsidR="00B63BEF" w:rsidRPr="0091301B" w:rsidRDefault="0021290F" w:rsidP="0091301B">
      <w:pPr>
        <w:rPr>
          <w:sz w:val="24"/>
          <w:szCs w:val="24"/>
        </w:rPr>
      </w:pPr>
      <w:r w:rsidRPr="0091301B">
        <w:rPr>
          <w:sz w:val="24"/>
          <w:szCs w:val="24"/>
        </w:rPr>
        <w:t>22 июня: День памяти и скорби</w:t>
      </w:r>
    </w:p>
    <w:p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rsidR="00BB340C" w:rsidRPr="00200E78" w:rsidRDefault="0021290F" w:rsidP="0091301B">
      <w:pPr>
        <w:rPr>
          <w:b/>
          <w:sz w:val="24"/>
          <w:szCs w:val="24"/>
        </w:rPr>
      </w:pPr>
      <w:r w:rsidRPr="00200E78">
        <w:rPr>
          <w:b/>
          <w:sz w:val="24"/>
          <w:szCs w:val="24"/>
        </w:rPr>
        <w:t>Июль:</w:t>
      </w:r>
    </w:p>
    <w:p w:rsidR="00200E78" w:rsidRDefault="00200E78" w:rsidP="0091301B">
      <w:pPr>
        <w:rPr>
          <w:i/>
          <w:color w:val="FF0000"/>
          <w:sz w:val="24"/>
          <w:szCs w:val="24"/>
        </w:rPr>
      </w:pPr>
      <w:r w:rsidRPr="00200E78">
        <w:rPr>
          <w:i/>
          <w:color w:val="FF0000"/>
          <w:sz w:val="24"/>
          <w:szCs w:val="24"/>
        </w:rPr>
        <w:t>1 июль День «Песка»</w:t>
      </w:r>
    </w:p>
    <w:p w:rsidR="00200E78" w:rsidRPr="00200E78" w:rsidRDefault="00200E78" w:rsidP="0091301B">
      <w:pPr>
        <w:rPr>
          <w:i/>
          <w:color w:val="FF0000"/>
          <w:sz w:val="24"/>
          <w:szCs w:val="24"/>
        </w:rPr>
      </w:pPr>
      <w:r>
        <w:rPr>
          <w:i/>
          <w:color w:val="FF0000"/>
          <w:sz w:val="24"/>
          <w:szCs w:val="24"/>
        </w:rPr>
        <w:t>5 июль «Летний день здоровья»</w:t>
      </w:r>
    </w:p>
    <w:p w:rsidR="006B6508" w:rsidRDefault="0021290F" w:rsidP="0091301B">
      <w:pPr>
        <w:rPr>
          <w:sz w:val="24"/>
          <w:szCs w:val="24"/>
        </w:rPr>
      </w:pPr>
      <w:r w:rsidRPr="0091301B">
        <w:rPr>
          <w:sz w:val="24"/>
          <w:szCs w:val="24"/>
        </w:rPr>
        <w:t xml:space="preserve">8 июля: День семьи, любви и верности </w:t>
      </w:r>
    </w:p>
    <w:p w:rsidR="00200E78" w:rsidRDefault="00200E78" w:rsidP="0091301B">
      <w:pPr>
        <w:rPr>
          <w:i/>
          <w:color w:val="FF0000"/>
          <w:sz w:val="24"/>
          <w:szCs w:val="24"/>
        </w:rPr>
      </w:pPr>
      <w:r w:rsidRPr="00200E78">
        <w:rPr>
          <w:i/>
          <w:color w:val="FF0000"/>
          <w:sz w:val="24"/>
          <w:szCs w:val="24"/>
        </w:rPr>
        <w:t>15 июль « День Нептуна»</w:t>
      </w:r>
    </w:p>
    <w:p w:rsidR="00200E78" w:rsidRPr="00200E78" w:rsidRDefault="00200E78" w:rsidP="0091301B">
      <w:pPr>
        <w:rPr>
          <w:i/>
          <w:color w:val="FF0000"/>
          <w:sz w:val="24"/>
          <w:szCs w:val="24"/>
        </w:rPr>
      </w:pPr>
      <w:r>
        <w:rPr>
          <w:i/>
          <w:color w:val="FF0000"/>
          <w:sz w:val="24"/>
          <w:szCs w:val="24"/>
        </w:rPr>
        <w:t>16 июль «День рисования на асфальте»</w:t>
      </w:r>
    </w:p>
    <w:p w:rsidR="006B6508" w:rsidRPr="0091301B" w:rsidRDefault="0021290F" w:rsidP="0091301B">
      <w:pPr>
        <w:rPr>
          <w:sz w:val="24"/>
          <w:szCs w:val="24"/>
        </w:rPr>
      </w:pPr>
      <w:r w:rsidRPr="0091301B">
        <w:rPr>
          <w:sz w:val="24"/>
          <w:szCs w:val="24"/>
        </w:rPr>
        <w:t xml:space="preserve">30 июля: День Военно-морского флота </w:t>
      </w:r>
    </w:p>
    <w:p w:rsidR="00BB340C" w:rsidRDefault="0021290F" w:rsidP="0091301B">
      <w:pPr>
        <w:rPr>
          <w:b/>
          <w:sz w:val="24"/>
          <w:szCs w:val="24"/>
        </w:rPr>
      </w:pPr>
      <w:r w:rsidRPr="00200E78">
        <w:rPr>
          <w:b/>
          <w:sz w:val="24"/>
          <w:szCs w:val="24"/>
        </w:rPr>
        <w:t>Август:</w:t>
      </w:r>
    </w:p>
    <w:p w:rsidR="00200E78" w:rsidRPr="00200E78" w:rsidRDefault="00200E78" w:rsidP="0091301B">
      <w:pPr>
        <w:rPr>
          <w:i/>
          <w:color w:val="FF0000"/>
          <w:sz w:val="24"/>
          <w:szCs w:val="24"/>
        </w:rPr>
      </w:pPr>
      <w:r w:rsidRPr="00200E78">
        <w:rPr>
          <w:i/>
          <w:color w:val="FF0000"/>
          <w:sz w:val="24"/>
          <w:szCs w:val="24"/>
        </w:rPr>
        <w:t>5 августа День «Светофора»</w:t>
      </w:r>
    </w:p>
    <w:p w:rsidR="00BB340C" w:rsidRPr="0091301B" w:rsidRDefault="0021290F" w:rsidP="0091301B">
      <w:pPr>
        <w:rPr>
          <w:sz w:val="24"/>
          <w:szCs w:val="24"/>
        </w:rPr>
      </w:pPr>
      <w:r w:rsidRPr="0091301B">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200E78" w:rsidRDefault="00200E78" w:rsidP="0091301B">
      <w:pPr>
        <w:rPr>
          <w:i/>
          <w:color w:val="FF0000"/>
          <w:sz w:val="24"/>
          <w:szCs w:val="24"/>
        </w:rPr>
      </w:pPr>
      <w:r w:rsidRPr="00200E78">
        <w:rPr>
          <w:i/>
          <w:color w:val="FF0000"/>
          <w:sz w:val="24"/>
          <w:szCs w:val="24"/>
        </w:rPr>
        <w:t>30 августа День Республики Татарстана</w:t>
      </w:r>
    </w:p>
    <w:p w:rsidR="00BB340C" w:rsidRPr="00200E78" w:rsidRDefault="0021290F" w:rsidP="0091301B">
      <w:pPr>
        <w:rPr>
          <w:b/>
          <w:sz w:val="24"/>
          <w:szCs w:val="24"/>
        </w:rPr>
      </w:pPr>
      <w:r w:rsidRPr="00200E78">
        <w:rPr>
          <w:b/>
          <w:sz w:val="24"/>
          <w:szCs w:val="24"/>
        </w:rPr>
        <w:t>Сентябрь:</w:t>
      </w:r>
    </w:p>
    <w:p w:rsidR="00BB340C" w:rsidRPr="0091301B" w:rsidRDefault="0021290F" w:rsidP="0091301B">
      <w:pPr>
        <w:rPr>
          <w:sz w:val="24"/>
          <w:szCs w:val="24"/>
        </w:rPr>
      </w:pPr>
      <w:r w:rsidRPr="0091301B">
        <w:rPr>
          <w:sz w:val="24"/>
          <w:szCs w:val="24"/>
        </w:rPr>
        <w:t>1 сентября: День знаний</w:t>
      </w:r>
    </w:p>
    <w:p w:rsidR="00BB340C" w:rsidRPr="0091301B" w:rsidRDefault="0021290F" w:rsidP="0091301B">
      <w:pPr>
        <w:rPr>
          <w:sz w:val="24"/>
          <w:szCs w:val="24"/>
        </w:rPr>
      </w:pPr>
      <w:r w:rsidRPr="0091301B">
        <w:rPr>
          <w:sz w:val="24"/>
          <w:szCs w:val="24"/>
        </w:rPr>
        <w:t>7 сентября: День Бородинского сражения</w:t>
      </w:r>
    </w:p>
    <w:p w:rsidR="0038170C" w:rsidRPr="00200E78" w:rsidRDefault="0038170C" w:rsidP="0091301B">
      <w:pPr>
        <w:rPr>
          <w:i/>
          <w:color w:val="FF0000"/>
          <w:sz w:val="24"/>
          <w:szCs w:val="24"/>
        </w:rPr>
      </w:pPr>
      <w:r w:rsidRPr="00200E78">
        <w:rPr>
          <w:i/>
          <w:color w:val="FF0000"/>
          <w:sz w:val="24"/>
          <w:szCs w:val="24"/>
        </w:rPr>
        <w:t>15 сентябрь День рождения А.Алиша</w:t>
      </w:r>
    </w:p>
    <w:p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rsidR="00BB340C" w:rsidRPr="00200E78" w:rsidRDefault="0021290F" w:rsidP="0091301B">
      <w:pPr>
        <w:rPr>
          <w:b/>
          <w:sz w:val="24"/>
          <w:szCs w:val="24"/>
        </w:rPr>
      </w:pPr>
      <w:r w:rsidRPr="00200E78">
        <w:rPr>
          <w:b/>
          <w:sz w:val="24"/>
          <w:szCs w:val="24"/>
        </w:rPr>
        <w:t>Октябрь:</w:t>
      </w:r>
    </w:p>
    <w:p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rsidR="00BB340C" w:rsidRPr="0091301B" w:rsidRDefault="0021290F" w:rsidP="0091301B">
      <w:pPr>
        <w:rPr>
          <w:sz w:val="24"/>
          <w:szCs w:val="24"/>
        </w:rPr>
      </w:pPr>
      <w:r w:rsidRPr="0091301B">
        <w:rPr>
          <w:sz w:val="24"/>
          <w:szCs w:val="24"/>
        </w:rPr>
        <w:t xml:space="preserve"> 5 октября: День учителя</w:t>
      </w:r>
    </w:p>
    <w:p w:rsidR="00BB340C" w:rsidRDefault="0021290F" w:rsidP="0091301B">
      <w:pPr>
        <w:rPr>
          <w:sz w:val="24"/>
          <w:szCs w:val="24"/>
        </w:rPr>
      </w:pPr>
      <w:r w:rsidRPr="0091301B">
        <w:rPr>
          <w:sz w:val="24"/>
          <w:szCs w:val="24"/>
        </w:rPr>
        <w:t>16 октября: День отца в России</w:t>
      </w:r>
    </w:p>
    <w:p w:rsidR="00200E78" w:rsidRDefault="00200E78" w:rsidP="0091301B">
      <w:pPr>
        <w:rPr>
          <w:i/>
          <w:color w:val="FF0000"/>
          <w:sz w:val="24"/>
          <w:szCs w:val="24"/>
        </w:rPr>
      </w:pPr>
      <w:r w:rsidRPr="00200E78">
        <w:rPr>
          <w:i/>
          <w:color w:val="FF0000"/>
          <w:sz w:val="24"/>
          <w:szCs w:val="24"/>
        </w:rPr>
        <w:t xml:space="preserve">17 октября </w:t>
      </w:r>
      <w:r>
        <w:rPr>
          <w:i/>
          <w:color w:val="FF0000"/>
          <w:sz w:val="24"/>
          <w:szCs w:val="24"/>
        </w:rPr>
        <w:t>«</w:t>
      </w:r>
      <w:r w:rsidRPr="00200E78">
        <w:rPr>
          <w:i/>
          <w:color w:val="FF0000"/>
          <w:sz w:val="24"/>
          <w:szCs w:val="24"/>
        </w:rPr>
        <w:t>День хлеба</w:t>
      </w:r>
      <w:r>
        <w:rPr>
          <w:i/>
          <w:color w:val="FF0000"/>
          <w:sz w:val="24"/>
          <w:szCs w:val="24"/>
        </w:rPr>
        <w:t>»</w:t>
      </w:r>
    </w:p>
    <w:p w:rsidR="00200E78" w:rsidRPr="00200E78" w:rsidRDefault="00571EA2" w:rsidP="0091301B">
      <w:pPr>
        <w:rPr>
          <w:i/>
          <w:color w:val="FF0000"/>
          <w:sz w:val="24"/>
          <w:szCs w:val="24"/>
        </w:rPr>
      </w:pPr>
      <w:r>
        <w:rPr>
          <w:i/>
          <w:color w:val="FF0000"/>
          <w:sz w:val="24"/>
          <w:szCs w:val="24"/>
        </w:rPr>
        <w:t>20 октября «</w:t>
      </w:r>
      <w:r w:rsidR="00200E78">
        <w:rPr>
          <w:i/>
          <w:color w:val="FF0000"/>
          <w:sz w:val="24"/>
          <w:szCs w:val="24"/>
        </w:rPr>
        <w:t>День повара»</w:t>
      </w:r>
    </w:p>
    <w:p w:rsidR="00BB340C" w:rsidRPr="0091301B" w:rsidRDefault="0021290F" w:rsidP="0091301B">
      <w:pPr>
        <w:rPr>
          <w:sz w:val="24"/>
          <w:szCs w:val="24"/>
        </w:rPr>
      </w:pPr>
      <w:r w:rsidRPr="0091301B">
        <w:rPr>
          <w:sz w:val="24"/>
          <w:szCs w:val="24"/>
        </w:rPr>
        <w:lastRenderedPageBreak/>
        <w:t>28 октября: Международный день анимации</w:t>
      </w:r>
    </w:p>
    <w:p w:rsidR="00BB340C" w:rsidRPr="00200E78" w:rsidRDefault="0021290F" w:rsidP="0091301B">
      <w:pPr>
        <w:rPr>
          <w:b/>
          <w:sz w:val="24"/>
          <w:szCs w:val="24"/>
        </w:rPr>
      </w:pPr>
      <w:r w:rsidRPr="00200E78">
        <w:rPr>
          <w:b/>
          <w:sz w:val="24"/>
          <w:szCs w:val="24"/>
        </w:rPr>
        <w:t>Ноябрь:</w:t>
      </w:r>
    </w:p>
    <w:p w:rsidR="00BB340C" w:rsidRPr="0091301B" w:rsidRDefault="0021290F" w:rsidP="0091301B">
      <w:pPr>
        <w:rPr>
          <w:sz w:val="24"/>
          <w:szCs w:val="24"/>
        </w:rPr>
      </w:pPr>
      <w:r w:rsidRPr="0091301B">
        <w:rPr>
          <w:sz w:val="24"/>
          <w:szCs w:val="24"/>
        </w:rPr>
        <w:t>4 ноября: День народного единства</w:t>
      </w:r>
    </w:p>
    <w:p w:rsidR="00CC2C76" w:rsidRDefault="0021290F" w:rsidP="0091301B">
      <w:pPr>
        <w:rPr>
          <w:sz w:val="24"/>
          <w:szCs w:val="24"/>
        </w:rPr>
      </w:pPr>
      <w:r w:rsidRPr="0091301B">
        <w:rPr>
          <w:sz w:val="24"/>
          <w:szCs w:val="24"/>
        </w:rPr>
        <w:t>10 ноября: День сотрудника внутренних дел Российской федерации</w:t>
      </w:r>
    </w:p>
    <w:p w:rsidR="006B6508" w:rsidRPr="00CC2C76" w:rsidRDefault="00CC2C76" w:rsidP="0091301B">
      <w:pPr>
        <w:rPr>
          <w:i/>
          <w:sz w:val="24"/>
          <w:szCs w:val="24"/>
        </w:rPr>
      </w:pPr>
      <w:r w:rsidRPr="00CC2C76">
        <w:rPr>
          <w:i/>
          <w:color w:val="FF0000"/>
          <w:sz w:val="24"/>
          <w:szCs w:val="24"/>
        </w:rPr>
        <w:t>13 ноября «День добраты и вежливости»</w:t>
      </w:r>
    </w:p>
    <w:p w:rsidR="00BB340C" w:rsidRPr="0091301B" w:rsidRDefault="0021290F" w:rsidP="0091301B">
      <w:pPr>
        <w:rPr>
          <w:sz w:val="24"/>
          <w:szCs w:val="24"/>
        </w:rPr>
      </w:pPr>
      <w:r w:rsidRPr="0091301B">
        <w:rPr>
          <w:sz w:val="24"/>
          <w:szCs w:val="24"/>
        </w:rPr>
        <w:t>27 ноября: День матери в России</w:t>
      </w:r>
    </w:p>
    <w:p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rsidR="00BB340C" w:rsidRPr="00CC2C76" w:rsidRDefault="0021290F" w:rsidP="0091301B">
      <w:pPr>
        <w:rPr>
          <w:b/>
          <w:sz w:val="24"/>
          <w:szCs w:val="24"/>
        </w:rPr>
      </w:pPr>
      <w:r w:rsidRPr="00CC2C76">
        <w:rPr>
          <w:b/>
          <w:sz w:val="24"/>
          <w:szCs w:val="24"/>
        </w:rPr>
        <w:t>Декабрь:</w:t>
      </w:r>
    </w:p>
    <w:p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 xml:space="preserve">образовательная программа — образовательная программа дошкольного образования муниципального бюджетного </w:t>
      </w:r>
      <w:r w:rsidRPr="00537382">
        <w:rPr>
          <w:sz w:val="24"/>
          <w:szCs w:val="24"/>
        </w:rPr>
        <w:t>«</w:t>
      </w:r>
      <w:r w:rsidR="00CC5547">
        <w:rPr>
          <w:sz w:val="24"/>
          <w:szCs w:val="24"/>
        </w:rPr>
        <w:t xml:space="preserve">Ямашурминский </w:t>
      </w:r>
      <w:r w:rsidRPr="00537382">
        <w:rPr>
          <w:sz w:val="24"/>
          <w:szCs w:val="24"/>
        </w:rPr>
        <w:t xml:space="preserve"> детский сад</w:t>
      </w:r>
      <w:r w:rsidR="00CC5547">
        <w:rPr>
          <w:sz w:val="24"/>
          <w:szCs w:val="24"/>
        </w:rPr>
        <w:t xml:space="preserve"> «Йолдыз </w:t>
      </w:r>
      <w:r w:rsidRPr="00537382">
        <w:rPr>
          <w:sz w:val="24"/>
          <w:szCs w:val="24"/>
        </w:rPr>
        <w:t>»</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p>
    <w:p w:rsidR="00537382" w:rsidRPr="00537382" w:rsidRDefault="00C66D9A" w:rsidP="00537382">
      <w:pPr>
        <w:jc w:val="both"/>
        <w:rPr>
          <w:sz w:val="24"/>
          <w:szCs w:val="24"/>
        </w:rPr>
      </w:pPr>
      <w:r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b/>
          <w:sz w:val="24"/>
          <w:szCs w:val="24"/>
        </w:rPr>
        <w:t>4.1.2.Используемые программы</w:t>
      </w:r>
    </w:p>
    <w:p w:rsidR="00537382" w:rsidRDefault="00C66D9A" w:rsidP="00537382">
      <w:pPr>
        <w:jc w:val="both"/>
        <w:rPr>
          <w:sz w:val="24"/>
          <w:szCs w:val="24"/>
        </w:rPr>
      </w:pPr>
      <w:r w:rsidRPr="00537382">
        <w:rPr>
          <w:b/>
          <w:sz w:val="24"/>
          <w:szCs w:val="24"/>
        </w:rPr>
        <w:t>Обязательная часть программы разработана</w:t>
      </w:r>
      <w:r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C66D9A" w:rsidP="006F7966">
      <w:pPr>
        <w:pStyle w:val="20"/>
        <w:shd w:val="clear" w:color="auto" w:fill="auto"/>
        <w:tabs>
          <w:tab w:val="left" w:pos="993"/>
        </w:tabs>
        <w:spacing w:before="0" w:after="0" w:line="276" w:lineRule="auto"/>
        <w:jc w:val="both"/>
        <w:rPr>
          <w:iCs/>
          <w:sz w:val="24"/>
          <w:szCs w:val="24"/>
          <w:lang w:val="ru-RU"/>
        </w:rPr>
      </w:pPr>
      <w:r w:rsidRPr="006F7966">
        <w:rPr>
          <w:b/>
          <w:sz w:val="24"/>
          <w:szCs w:val="24"/>
          <w:lang w:val="ru-RU"/>
        </w:rPr>
        <w:t>Часть Программы, формируемой участни</w:t>
      </w:r>
      <w:r w:rsidR="006F7966">
        <w:rPr>
          <w:b/>
          <w:sz w:val="24"/>
          <w:szCs w:val="24"/>
          <w:lang w:val="ru-RU"/>
        </w:rPr>
        <w:t xml:space="preserve">ками образовательных отношений построина </w:t>
      </w:r>
      <w:r w:rsidR="006F7966"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lastRenderedPageBreak/>
        <w:sym w:font="Symbol" w:char="F0D8"/>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w:t>
      </w:r>
      <w:r w:rsidR="006F7966">
        <w:rPr>
          <w:sz w:val="24"/>
          <w:szCs w:val="24"/>
        </w:rPr>
        <w:t>зовательного учреждения «</w:t>
      </w:r>
      <w:r w:rsidR="00B12C84">
        <w:rPr>
          <w:sz w:val="24"/>
          <w:szCs w:val="24"/>
        </w:rPr>
        <w:t xml:space="preserve">Альдермышский </w:t>
      </w:r>
      <w:r w:rsidR="0025027B">
        <w:rPr>
          <w:sz w:val="24"/>
          <w:szCs w:val="24"/>
        </w:rPr>
        <w:t xml:space="preserve"> </w:t>
      </w:r>
      <w:r w:rsidR="006F7966">
        <w:rPr>
          <w:sz w:val="24"/>
          <w:szCs w:val="24"/>
        </w:rPr>
        <w:t xml:space="preserve"> детский сад</w:t>
      </w:r>
      <w:r w:rsidR="0025027B">
        <w:rPr>
          <w:sz w:val="24"/>
          <w:szCs w:val="24"/>
        </w:rPr>
        <w:t xml:space="preserve"> «</w:t>
      </w:r>
      <w:bookmarkStart w:id="2" w:name="_GoBack"/>
      <w:bookmarkEnd w:id="2"/>
      <w:r w:rsidR="00B12C84">
        <w:rPr>
          <w:sz w:val="24"/>
          <w:szCs w:val="24"/>
        </w:rPr>
        <w:t>Умырзая</w:t>
      </w:r>
      <w:r w:rsidR="006F7966">
        <w:rPr>
          <w:sz w:val="24"/>
          <w:szCs w:val="24"/>
        </w:rPr>
        <w:t xml:space="preserve">»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286" w:rsidRDefault="00546286">
      <w:r>
        <w:separator/>
      </w:r>
    </w:p>
  </w:endnote>
  <w:endnote w:type="continuationSeparator" w:id="1">
    <w:p w:rsidR="00546286" w:rsidRDefault="005462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EA2" w:rsidRDefault="009165D3">
    <w:pPr>
      <w:pStyle w:val="a3"/>
      <w:spacing w:line="14" w:lineRule="auto"/>
      <w:ind w:left="0"/>
      <w:jc w:val="left"/>
      <w:rPr>
        <w:sz w:val="20"/>
      </w:rPr>
    </w:pPr>
    <w:r w:rsidRPr="009165D3">
      <w:rPr>
        <w:noProof/>
        <w:sz w:val="26"/>
        <w:lang w:eastAsia="ru-RU"/>
      </w:rPr>
      <w:pict>
        <v:shapetype id="_x0000_t202" coordsize="21600,21600" o:spt="202" path="m,l,21600r21600,l21600,xe">
          <v:stroke joinstyle="miter"/>
          <v:path gradientshapeok="t" o:connecttype="rect"/>
        </v:shapetype>
        <v:shape id="Надпись 1" o:spid="_x0000_s4097" type="#_x0000_t202" style="position:absolute;left:0;text-align:left;margin-left:533pt;margin-top:787.5pt;width:22.9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571EA2" w:rsidRDefault="009165D3">
                <w:pPr>
                  <w:spacing w:line="245" w:lineRule="exact"/>
                  <w:ind w:left="60"/>
                  <w:rPr>
                    <w:rFonts w:ascii="Calibri"/>
                  </w:rPr>
                </w:pPr>
                <w:r>
                  <w:fldChar w:fldCharType="begin"/>
                </w:r>
                <w:r w:rsidR="00571EA2">
                  <w:rPr>
                    <w:rFonts w:ascii="Calibri"/>
                  </w:rPr>
                  <w:instrText xml:space="preserve"> PAGE </w:instrText>
                </w:r>
                <w:r>
                  <w:fldChar w:fldCharType="separate"/>
                </w:r>
                <w:r w:rsidR="00B9770E">
                  <w:rPr>
                    <w:rFonts w:ascii="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EA2" w:rsidRDefault="00571EA2">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286" w:rsidRDefault="00546286">
      <w:r>
        <w:separator/>
      </w:r>
    </w:p>
  </w:footnote>
  <w:footnote w:type="continuationSeparator" w:id="1">
    <w:p w:rsidR="00546286" w:rsidRDefault="00546286">
      <w:r>
        <w:continuationSeparator/>
      </w:r>
    </w:p>
  </w:footnote>
  <w:footnote w:id="2">
    <w:p w:rsidR="00571EA2" w:rsidRPr="00DB5983" w:rsidRDefault="00571EA2"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571EA2" w:rsidRPr="00430E17" w:rsidRDefault="00571EA2"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571EA2" w:rsidRPr="006F353B" w:rsidRDefault="00571EA2"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571EA2" w:rsidRPr="00BB1E02" w:rsidRDefault="00571EA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571EA2" w:rsidRPr="00BB1E02" w:rsidRDefault="00571EA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571EA2" w:rsidRPr="00C01EBB" w:rsidRDefault="00571EA2"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571EA2" w:rsidRDefault="00571EA2">
      <w:pPr>
        <w:pStyle w:val="af1"/>
      </w:pPr>
    </w:p>
  </w:footnote>
  <w:footnote w:id="8">
    <w:p w:rsidR="00571EA2" w:rsidRPr="00C01EBB" w:rsidRDefault="00571EA2"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571EA2" w:rsidRDefault="00571EA2"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EA2" w:rsidRDefault="00571EA2">
    <w:pPr>
      <w:pStyle w:val="a7"/>
      <w:jc w:val="center"/>
    </w:pPr>
  </w:p>
  <w:p w:rsidR="00571EA2" w:rsidRDefault="00571EA2">
    <w:pPr>
      <w:pStyle w:val="a7"/>
      <w:jc w:val="center"/>
    </w:pPr>
  </w:p>
  <w:p w:rsidR="00571EA2" w:rsidRPr="00B11B56" w:rsidRDefault="009165D3">
    <w:pPr>
      <w:pStyle w:val="a7"/>
      <w:jc w:val="center"/>
      <w:rPr>
        <w:sz w:val="20"/>
        <w:szCs w:val="20"/>
      </w:rPr>
    </w:pPr>
    <w:r w:rsidRPr="00B11B56">
      <w:rPr>
        <w:sz w:val="20"/>
        <w:szCs w:val="20"/>
      </w:rPr>
      <w:fldChar w:fldCharType="begin"/>
    </w:r>
    <w:r w:rsidR="00571EA2" w:rsidRPr="00B11B56">
      <w:rPr>
        <w:sz w:val="20"/>
        <w:szCs w:val="20"/>
      </w:rPr>
      <w:instrText>PAGE   \* MERGEFORMAT</w:instrText>
    </w:r>
    <w:r w:rsidRPr="00B11B56">
      <w:rPr>
        <w:sz w:val="20"/>
        <w:szCs w:val="20"/>
      </w:rPr>
      <w:fldChar w:fldCharType="separate"/>
    </w:r>
    <w:r w:rsidR="00B9770E">
      <w:rPr>
        <w:noProof/>
        <w:sz w:val="20"/>
        <w:szCs w:val="20"/>
      </w:rPr>
      <w:t>256</w:t>
    </w:r>
    <w:r w:rsidRPr="00B11B56">
      <w:rPr>
        <w:sz w:val="20"/>
        <w:szCs w:val="20"/>
      </w:rPr>
      <w:fldChar w:fldCharType="end"/>
    </w:r>
  </w:p>
  <w:p w:rsidR="00571EA2" w:rsidRDefault="00571EA2">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lTrailSpace/>
  </w:compat>
  <w:rsids>
    <w:rsidRoot w:val="00BB340C"/>
    <w:rsid w:val="0000753D"/>
    <w:rsid w:val="00011F8C"/>
    <w:rsid w:val="00013C83"/>
    <w:rsid w:val="0002223B"/>
    <w:rsid w:val="00030234"/>
    <w:rsid w:val="00030B1F"/>
    <w:rsid w:val="00032FAD"/>
    <w:rsid w:val="00034898"/>
    <w:rsid w:val="0004623A"/>
    <w:rsid w:val="00052971"/>
    <w:rsid w:val="00052CDA"/>
    <w:rsid w:val="00053BEB"/>
    <w:rsid w:val="00055AE7"/>
    <w:rsid w:val="00055FF9"/>
    <w:rsid w:val="000606F0"/>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5F57"/>
    <w:rsid w:val="00117300"/>
    <w:rsid w:val="00120355"/>
    <w:rsid w:val="0012046F"/>
    <w:rsid w:val="00125984"/>
    <w:rsid w:val="001308D1"/>
    <w:rsid w:val="00130F86"/>
    <w:rsid w:val="0013104B"/>
    <w:rsid w:val="00137BF4"/>
    <w:rsid w:val="00146064"/>
    <w:rsid w:val="00155222"/>
    <w:rsid w:val="00161D82"/>
    <w:rsid w:val="001649D4"/>
    <w:rsid w:val="001663D0"/>
    <w:rsid w:val="00170FCA"/>
    <w:rsid w:val="00176008"/>
    <w:rsid w:val="00182B92"/>
    <w:rsid w:val="001878C1"/>
    <w:rsid w:val="001955CE"/>
    <w:rsid w:val="00197BE5"/>
    <w:rsid w:val="001A1071"/>
    <w:rsid w:val="001A1388"/>
    <w:rsid w:val="001A72B3"/>
    <w:rsid w:val="001A74F8"/>
    <w:rsid w:val="001C09EB"/>
    <w:rsid w:val="001C1D9F"/>
    <w:rsid w:val="001C56B5"/>
    <w:rsid w:val="001D18E7"/>
    <w:rsid w:val="001D377D"/>
    <w:rsid w:val="001D58FC"/>
    <w:rsid w:val="001E0298"/>
    <w:rsid w:val="001E2F13"/>
    <w:rsid w:val="001F32F6"/>
    <w:rsid w:val="001F66D6"/>
    <w:rsid w:val="00200E78"/>
    <w:rsid w:val="00202150"/>
    <w:rsid w:val="00204518"/>
    <w:rsid w:val="0020605F"/>
    <w:rsid w:val="0021290F"/>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7407"/>
    <w:rsid w:val="00394EEA"/>
    <w:rsid w:val="003A12CE"/>
    <w:rsid w:val="003A156D"/>
    <w:rsid w:val="003A6CCD"/>
    <w:rsid w:val="003A73E2"/>
    <w:rsid w:val="003B2FEB"/>
    <w:rsid w:val="003B4D95"/>
    <w:rsid w:val="003C0C93"/>
    <w:rsid w:val="003C1359"/>
    <w:rsid w:val="003D1717"/>
    <w:rsid w:val="003D3205"/>
    <w:rsid w:val="003D42DF"/>
    <w:rsid w:val="003D5250"/>
    <w:rsid w:val="003F3B6A"/>
    <w:rsid w:val="00417B51"/>
    <w:rsid w:val="004227D7"/>
    <w:rsid w:val="00427BDA"/>
    <w:rsid w:val="00432AE4"/>
    <w:rsid w:val="00441B5C"/>
    <w:rsid w:val="004420F6"/>
    <w:rsid w:val="004434DD"/>
    <w:rsid w:val="0044566E"/>
    <w:rsid w:val="00445C10"/>
    <w:rsid w:val="0045482D"/>
    <w:rsid w:val="00470C77"/>
    <w:rsid w:val="00474C91"/>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03DD"/>
    <w:rsid w:val="0053308F"/>
    <w:rsid w:val="00537382"/>
    <w:rsid w:val="00545BF1"/>
    <w:rsid w:val="00546286"/>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C0719"/>
    <w:rsid w:val="005C62DD"/>
    <w:rsid w:val="005C660E"/>
    <w:rsid w:val="005C6C43"/>
    <w:rsid w:val="005D6A35"/>
    <w:rsid w:val="005E12FA"/>
    <w:rsid w:val="005E5DEE"/>
    <w:rsid w:val="005E793D"/>
    <w:rsid w:val="005F118B"/>
    <w:rsid w:val="005F2486"/>
    <w:rsid w:val="005F449B"/>
    <w:rsid w:val="00605CB4"/>
    <w:rsid w:val="00607C85"/>
    <w:rsid w:val="00615375"/>
    <w:rsid w:val="00620FC5"/>
    <w:rsid w:val="00622C65"/>
    <w:rsid w:val="0062418A"/>
    <w:rsid w:val="00632447"/>
    <w:rsid w:val="00632D4D"/>
    <w:rsid w:val="00642582"/>
    <w:rsid w:val="006447F3"/>
    <w:rsid w:val="00652F93"/>
    <w:rsid w:val="00653319"/>
    <w:rsid w:val="00655778"/>
    <w:rsid w:val="00655C7B"/>
    <w:rsid w:val="0065712D"/>
    <w:rsid w:val="00661180"/>
    <w:rsid w:val="00661E23"/>
    <w:rsid w:val="00664E7C"/>
    <w:rsid w:val="006667A5"/>
    <w:rsid w:val="00670D4B"/>
    <w:rsid w:val="006725F4"/>
    <w:rsid w:val="006749B7"/>
    <w:rsid w:val="006823DF"/>
    <w:rsid w:val="00685EC3"/>
    <w:rsid w:val="00693A28"/>
    <w:rsid w:val="00694221"/>
    <w:rsid w:val="00695819"/>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4368A"/>
    <w:rsid w:val="007573A1"/>
    <w:rsid w:val="00763274"/>
    <w:rsid w:val="007637A4"/>
    <w:rsid w:val="00763927"/>
    <w:rsid w:val="00764D79"/>
    <w:rsid w:val="00770212"/>
    <w:rsid w:val="00772BD5"/>
    <w:rsid w:val="00772CF4"/>
    <w:rsid w:val="007764FE"/>
    <w:rsid w:val="0077692A"/>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D70FF"/>
    <w:rsid w:val="007E3CF3"/>
    <w:rsid w:val="007F0675"/>
    <w:rsid w:val="007F61EE"/>
    <w:rsid w:val="00814EA2"/>
    <w:rsid w:val="00815C94"/>
    <w:rsid w:val="00820252"/>
    <w:rsid w:val="00820364"/>
    <w:rsid w:val="00825117"/>
    <w:rsid w:val="008261BC"/>
    <w:rsid w:val="008303D5"/>
    <w:rsid w:val="0083300D"/>
    <w:rsid w:val="00841D74"/>
    <w:rsid w:val="00851C5C"/>
    <w:rsid w:val="00853257"/>
    <w:rsid w:val="0086113C"/>
    <w:rsid w:val="008635E3"/>
    <w:rsid w:val="008648BA"/>
    <w:rsid w:val="008675F8"/>
    <w:rsid w:val="0087388F"/>
    <w:rsid w:val="00875775"/>
    <w:rsid w:val="008808F7"/>
    <w:rsid w:val="00883B7F"/>
    <w:rsid w:val="00893369"/>
    <w:rsid w:val="0089586F"/>
    <w:rsid w:val="008A11B7"/>
    <w:rsid w:val="008B1314"/>
    <w:rsid w:val="008B5790"/>
    <w:rsid w:val="008C08CD"/>
    <w:rsid w:val="008D269A"/>
    <w:rsid w:val="008D4813"/>
    <w:rsid w:val="008D7D67"/>
    <w:rsid w:val="008E74D3"/>
    <w:rsid w:val="008F4926"/>
    <w:rsid w:val="008F7E34"/>
    <w:rsid w:val="00900EB5"/>
    <w:rsid w:val="00901AFF"/>
    <w:rsid w:val="00907C82"/>
    <w:rsid w:val="00911E8B"/>
    <w:rsid w:val="0091301B"/>
    <w:rsid w:val="009165D3"/>
    <w:rsid w:val="009204D4"/>
    <w:rsid w:val="009218C7"/>
    <w:rsid w:val="00921C94"/>
    <w:rsid w:val="00931E43"/>
    <w:rsid w:val="009369AE"/>
    <w:rsid w:val="009433CF"/>
    <w:rsid w:val="009436A3"/>
    <w:rsid w:val="00945D57"/>
    <w:rsid w:val="0095211E"/>
    <w:rsid w:val="00952B60"/>
    <w:rsid w:val="00953531"/>
    <w:rsid w:val="00956689"/>
    <w:rsid w:val="0096636D"/>
    <w:rsid w:val="00973363"/>
    <w:rsid w:val="00980788"/>
    <w:rsid w:val="009833ED"/>
    <w:rsid w:val="0098438D"/>
    <w:rsid w:val="00993F4E"/>
    <w:rsid w:val="009A3C74"/>
    <w:rsid w:val="009A712E"/>
    <w:rsid w:val="009B2A86"/>
    <w:rsid w:val="009B4108"/>
    <w:rsid w:val="009B50BD"/>
    <w:rsid w:val="009D4630"/>
    <w:rsid w:val="009E135E"/>
    <w:rsid w:val="009E35D6"/>
    <w:rsid w:val="009F4448"/>
    <w:rsid w:val="00A241CF"/>
    <w:rsid w:val="00A24278"/>
    <w:rsid w:val="00A37892"/>
    <w:rsid w:val="00A44D0D"/>
    <w:rsid w:val="00A51413"/>
    <w:rsid w:val="00A52499"/>
    <w:rsid w:val="00A531F9"/>
    <w:rsid w:val="00A6152D"/>
    <w:rsid w:val="00A62314"/>
    <w:rsid w:val="00A6374E"/>
    <w:rsid w:val="00A65A8F"/>
    <w:rsid w:val="00A661CE"/>
    <w:rsid w:val="00A67EC6"/>
    <w:rsid w:val="00A76C5B"/>
    <w:rsid w:val="00A77C56"/>
    <w:rsid w:val="00A81569"/>
    <w:rsid w:val="00A85AE0"/>
    <w:rsid w:val="00A92DD9"/>
    <w:rsid w:val="00A930A4"/>
    <w:rsid w:val="00AA5517"/>
    <w:rsid w:val="00AB1172"/>
    <w:rsid w:val="00AB3F76"/>
    <w:rsid w:val="00AB552B"/>
    <w:rsid w:val="00AC4346"/>
    <w:rsid w:val="00AC5115"/>
    <w:rsid w:val="00AE0B45"/>
    <w:rsid w:val="00AE2D53"/>
    <w:rsid w:val="00AE6129"/>
    <w:rsid w:val="00AE7DD8"/>
    <w:rsid w:val="00AF4817"/>
    <w:rsid w:val="00AF4D76"/>
    <w:rsid w:val="00AF6B7D"/>
    <w:rsid w:val="00AF74AA"/>
    <w:rsid w:val="00B04E45"/>
    <w:rsid w:val="00B0756D"/>
    <w:rsid w:val="00B07EDD"/>
    <w:rsid w:val="00B11B56"/>
    <w:rsid w:val="00B12C84"/>
    <w:rsid w:val="00B14222"/>
    <w:rsid w:val="00B21367"/>
    <w:rsid w:val="00B23C88"/>
    <w:rsid w:val="00B26803"/>
    <w:rsid w:val="00B34936"/>
    <w:rsid w:val="00B353A0"/>
    <w:rsid w:val="00B356B3"/>
    <w:rsid w:val="00B423CF"/>
    <w:rsid w:val="00B4578A"/>
    <w:rsid w:val="00B634FC"/>
    <w:rsid w:val="00B63BEF"/>
    <w:rsid w:val="00B6437E"/>
    <w:rsid w:val="00B7527D"/>
    <w:rsid w:val="00B812FB"/>
    <w:rsid w:val="00B8291F"/>
    <w:rsid w:val="00B83F90"/>
    <w:rsid w:val="00B84521"/>
    <w:rsid w:val="00B914C4"/>
    <w:rsid w:val="00B91AA8"/>
    <w:rsid w:val="00B95EDF"/>
    <w:rsid w:val="00B9770E"/>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75B8"/>
    <w:rsid w:val="00DE1314"/>
    <w:rsid w:val="00DE1382"/>
    <w:rsid w:val="00DE496B"/>
    <w:rsid w:val="00E061DB"/>
    <w:rsid w:val="00E10D3B"/>
    <w:rsid w:val="00E12F2E"/>
    <w:rsid w:val="00E13188"/>
    <w:rsid w:val="00E16E3B"/>
    <w:rsid w:val="00E17DD0"/>
    <w:rsid w:val="00E21BB7"/>
    <w:rsid w:val="00E23BB8"/>
    <w:rsid w:val="00E24C7E"/>
    <w:rsid w:val="00E347A3"/>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2692"/>
    <w:rsid w:val="00E83A0E"/>
    <w:rsid w:val="00E84ACC"/>
    <w:rsid w:val="00E8657A"/>
    <w:rsid w:val="00E92105"/>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52D6"/>
    <w:rsid w:val="00F357C7"/>
    <w:rsid w:val="00F400F7"/>
    <w:rsid w:val="00F40D5B"/>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yperlink" Target="https://www.calend.ru/day/2-15/" TargetMode="Externa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hyperlink" Target="https://www.calend.ru/events/4683/" TargetMode="Externa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9017F-A5CC-4151-AF1A-890B53C1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110685</Words>
  <Characters>630908</Characters>
  <Application>Microsoft Office Word</Application>
  <DocSecurity>0</DocSecurity>
  <Lines>5257</Lines>
  <Paragraphs>1480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Умырзая</cp:lastModifiedBy>
  <cp:revision>7</cp:revision>
  <cp:lastPrinted>2023-09-12T06:06:00Z</cp:lastPrinted>
  <dcterms:created xsi:type="dcterms:W3CDTF">2023-08-31T09:56:00Z</dcterms:created>
  <dcterms:modified xsi:type="dcterms:W3CDTF">2023-09-12T06:49:00Z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